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04" w:rsidRPr="00353004" w:rsidRDefault="00353004" w:rsidP="00353004">
      <w:pPr>
        <w:pStyle w:val="11"/>
        <w:rPr>
          <w:sz w:val="28"/>
          <w:szCs w:val="28"/>
        </w:rPr>
      </w:pPr>
      <w:bookmarkStart w:id="0" w:name="_Toc462985421"/>
      <w:r w:rsidRPr="00353004">
        <w:rPr>
          <w:sz w:val="28"/>
          <w:szCs w:val="28"/>
        </w:rPr>
        <w:t>Оглавление</w:t>
      </w:r>
    </w:p>
    <w:p w:rsidR="00A45D5F" w:rsidRPr="00533DA5" w:rsidRDefault="000B622B" w:rsidP="00353004">
      <w:pPr>
        <w:pStyle w:val="11"/>
        <w:rPr>
          <w:noProof/>
        </w:rPr>
      </w:pPr>
      <w:r w:rsidRPr="000B622B">
        <w:fldChar w:fldCharType="begin"/>
      </w:r>
      <w:r w:rsidR="00A45D5F" w:rsidRPr="00533DA5">
        <w:instrText xml:space="preserve"> TOC \o "1-3" \h \z \u </w:instrText>
      </w:r>
      <w:r w:rsidRPr="000B622B">
        <w:fldChar w:fldCharType="separate"/>
      </w:r>
      <w:hyperlink w:anchor="_Toc462985421" w:history="1">
        <w:r w:rsidR="00A45D5F" w:rsidRPr="00533DA5">
          <w:rPr>
            <w:rStyle w:val="a6"/>
            <w:noProof/>
          </w:rPr>
          <w:t xml:space="preserve">Паспорт программы «Комплексное развитие транспортной инфраструктуры </w:t>
        </w:r>
        <w:r w:rsidR="00914D91">
          <w:rPr>
            <w:rStyle w:val="a6"/>
            <w:noProof/>
          </w:rPr>
          <w:t>Гмелин</w:t>
        </w:r>
        <w:r w:rsidR="00A45D5F" w:rsidRPr="00533DA5">
          <w:rPr>
            <w:rStyle w:val="a6"/>
            <w:noProof/>
          </w:rPr>
          <w:t xml:space="preserve">ского сельского поселения </w:t>
        </w:r>
        <w:r w:rsidR="00914D91">
          <w:rPr>
            <w:rStyle w:val="a6"/>
            <w:noProof/>
          </w:rPr>
          <w:t>Старополта</w:t>
        </w:r>
        <w:r w:rsidR="00E129E0">
          <w:rPr>
            <w:rStyle w:val="a6"/>
            <w:noProof/>
          </w:rPr>
          <w:t>в</w:t>
        </w:r>
        <w:r w:rsidR="00A45D5F" w:rsidRPr="00533DA5">
          <w:rPr>
            <w:rStyle w:val="a6"/>
            <w:noProof/>
          </w:rPr>
          <w:t>ского муниципального района Волгоградской области на 2016</w:t>
        </w:r>
        <w:r w:rsidR="00A45D5F" w:rsidRPr="00533DA5">
          <w:rPr>
            <w:rStyle w:val="a6"/>
            <w:noProof/>
            <w:shd w:val="clear" w:color="auto" w:fill="FFFFFF"/>
          </w:rPr>
          <w:t>–</w:t>
        </w:r>
        <w:r w:rsidR="00E129E0">
          <w:rPr>
            <w:rStyle w:val="a6"/>
            <w:noProof/>
          </w:rPr>
          <w:t>2025</w:t>
        </w:r>
        <w:r w:rsidR="00A45D5F" w:rsidRPr="00533DA5">
          <w:rPr>
            <w:rStyle w:val="a6"/>
            <w:noProof/>
          </w:rPr>
          <w:t>годы»</w:t>
        </w:r>
        <w:r w:rsidR="00A45D5F" w:rsidRPr="00533DA5">
          <w:rPr>
            <w:noProof/>
            <w:webHidden/>
          </w:rPr>
          <w:tab/>
        </w:r>
        <w:r w:rsidR="003569F4">
          <w:rPr>
            <w:noProof/>
            <w:webHidden/>
          </w:rPr>
          <w:t>3</w:t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22" w:history="1">
        <w:r w:rsidR="00A45D5F" w:rsidRPr="00533DA5">
          <w:rPr>
            <w:rStyle w:val="a6"/>
            <w:noProof/>
          </w:rPr>
          <w:t>I.ОБЩИЕ ПОЛОЖЕНИЯ</w:t>
        </w:r>
        <w:r w:rsidR="00A45D5F" w:rsidRPr="00533DA5">
          <w:rPr>
            <w:noProof/>
            <w:webHidden/>
          </w:rPr>
          <w:tab/>
        </w:r>
        <w:r w:rsidR="0046590F">
          <w:rPr>
            <w:noProof/>
            <w:webHidden/>
          </w:rPr>
          <w:t>8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23" w:history="1">
        <w:r w:rsidR="00A45D5F" w:rsidRPr="00533DA5">
          <w:rPr>
            <w:rStyle w:val="a6"/>
            <w:rFonts w:ascii="Times New Roman" w:hAnsi="Times New Roman"/>
            <w:noProof/>
          </w:rPr>
          <w:t>1.1. Основные понятия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10</w:t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24" w:history="1">
        <w:r w:rsidR="00A45D5F" w:rsidRPr="00533DA5">
          <w:rPr>
            <w:rStyle w:val="a6"/>
            <w:noProof/>
          </w:rPr>
          <w:t>II. Характеристика существующего состояния транспортной инфраструктуры</w:t>
        </w:r>
        <w:r w:rsidR="00A45D5F" w:rsidRPr="00533DA5">
          <w:rPr>
            <w:noProof/>
            <w:webHidden/>
          </w:rPr>
          <w:tab/>
        </w:r>
        <w:r w:rsidRPr="00533DA5">
          <w:rPr>
            <w:noProof/>
            <w:webHidden/>
          </w:rPr>
          <w:fldChar w:fldCharType="begin"/>
        </w:r>
        <w:r w:rsidR="00A45D5F" w:rsidRPr="00533DA5">
          <w:rPr>
            <w:noProof/>
            <w:webHidden/>
          </w:rPr>
          <w:instrText xml:space="preserve"> PAGEREF _Toc462985424 \h </w:instrText>
        </w:r>
        <w:r w:rsidRPr="00533DA5">
          <w:rPr>
            <w:noProof/>
            <w:webHidden/>
          </w:rPr>
        </w:r>
        <w:r w:rsidRPr="00533DA5">
          <w:rPr>
            <w:noProof/>
            <w:webHidden/>
          </w:rPr>
          <w:fldChar w:fldCharType="separate"/>
        </w:r>
        <w:r w:rsidR="00A45D5F" w:rsidRPr="00533DA5">
          <w:rPr>
            <w:noProof/>
            <w:webHidden/>
          </w:rPr>
          <w:t>1</w:t>
        </w:r>
        <w:r w:rsidR="0046590F">
          <w:rPr>
            <w:noProof/>
            <w:webHidden/>
          </w:rPr>
          <w:t>2</w:t>
        </w:r>
        <w:r w:rsidRPr="00533DA5">
          <w:rPr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left" w:pos="880"/>
          <w:tab w:val="right" w:leader="dot" w:pos="9345"/>
        </w:tabs>
        <w:rPr>
          <w:rFonts w:ascii="Times New Roman" w:hAnsi="Times New Roman"/>
          <w:noProof/>
        </w:rPr>
      </w:pPr>
      <w:hyperlink w:anchor="_Toc462985425" w:history="1">
        <w:r w:rsidR="00A45D5F" w:rsidRPr="00533DA5">
          <w:rPr>
            <w:rStyle w:val="a6"/>
            <w:rFonts w:ascii="Times New Roman" w:hAnsi="Times New Roman"/>
            <w:noProof/>
          </w:rPr>
          <w:t>2.1</w:t>
        </w:r>
        <w:r w:rsidR="00A45D5F" w:rsidRPr="00533DA5">
          <w:rPr>
            <w:rFonts w:ascii="Times New Roman" w:hAnsi="Times New Roman"/>
            <w:noProof/>
          </w:rPr>
          <w:tab/>
        </w:r>
        <w:r w:rsidR="00A45D5F" w:rsidRPr="00533DA5">
          <w:rPr>
            <w:rStyle w:val="a6"/>
            <w:rFonts w:ascii="Times New Roman" w:hAnsi="Times New Roman"/>
            <w:noProof/>
          </w:rPr>
          <w:t xml:space="preserve">Положение муниципального образования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 xml:space="preserve">ского сельского поселения </w:t>
        </w:r>
        <w:r w:rsidR="00914D91">
          <w:rPr>
            <w:rStyle w:val="a6"/>
            <w:rFonts w:ascii="Times New Roman" w:hAnsi="Times New Roman"/>
            <w:noProof/>
          </w:rPr>
          <w:t>Старополта</w:t>
        </w:r>
        <w:r w:rsidR="00E129E0">
          <w:rPr>
            <w:rStyle w:val="a6"/>
            <w:rFonts w:ascii="Times New Roman" w:hAnsi="Times New Roman"/>
            <w:noProof/>
          </w:rPr>
          <w:t>в</w:t>
        </w:r>
        <w:r w:rsidR="00A45D5F" w:rsidRPr="00533DA5">
          <w:rPr>
            <w:rStyle w:val="a6"/>
            <w:rFonts w:ascii="Times New Roman" w:hAnsi="Times New Roman"/>
            <w:noProof/>
          </w:rPr>
          <w:t>ского муниципального района в структуре пространственной организации Волгоградской области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_Toc462985425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1</w:t>
        </w:r>
        <w:r w:rsidR="0046590F">
          <w:rPr>
            <w:rFonts w:ascii="Times New Roman" w:hAnsi="Times New Roman"/>
            <w:noProof/>
            <w:webHidden/>
          </w:rPr>
          <w:t>2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left" w:pos="880"/>
          <w:tab w:val="right" w:leader="dot" w:pos="9345"/>
        </w:tabs>
        <w:rPr>
          <w:rFonts w:ascii="Times New Roman" w:hAnsi="Times New Roman"/>
          <w:noProof/>
        </w:rPr>
      </w:pPr>
      <w:hyperlink w:anchor="_Toc462985426" w:history="1">
        <w:r w:rsidR="00A45D5F" w:rsidRPr="00533DA5">
          <w:rPr>
            <w:rStyle w:val="a6"/>
            <w:rFonts w:ascii="Times New Roman" w:hAnsi="Times New Roman"/>
            <w:noProof/>
          </w:rPr>
          <w:t>2.2</w:t>
        </w:r>
        <w:r w:rsidR="00A45D5F" w:rsidRPr="00533DA5">
          <w:rPr>
            <w:rFonts w:ascii="Times New Roman" w:hAnsi="Times New Roman"/>
            <w:noProof/>
          </w:rPr>
          <w:tab/>
        </w:r>
        <w:r w:rsidR="00A45D5F" w:rsidRPr="00533DA5">
          <w:rPr>
            <w:rStyle w:val="a6"/>
            <w:rFonts w:ascii="Times New Roman" w:hAnsi="Times New Roman"/>
            <w:noProof/>
          </w:rPr>
          <w:t xml:space="preserve">Социально-экономическая характеристика муниципального образования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 xml:space="preserve">ского сельского поселения </w:t>
        </w:r>
        <w:r w:rsidR="00914D91">
          <w:rPr>
            <w:rStyle w:val="a6"/>
            <w:rFonts w:ascii="Times New Roman" w:hAnsi="Times New Roman"/>
            <w:noProof/>
          </w:rPr>
          <w:t>Старополта</w:t>
        </w:r>
        <w:r w:rsidR="00E129E0">
          <w:rPr>
            <w:rStyle w:val="a6"/>
            <w:rFonts w:ascii="Times New Roman" w:hAnsi="Times New Roman"/>
            <w:noProof/>
          </w:rPr>
          <w:t>в</w:t>
        </w:r>
        <w:r w:rsidR="00A45D5F" w:rsidRPr="00533DA5">
          <w:rPr>
            <w:rStyle w:val="a6"/>
            <w:rFonts w:ascii="Times New Roman" w:hAnsi="Times New Roman"/>
            <w:noProof/>
          </w:rPr>
          <w:t>ского муниципального района Волгоградской области.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25</w:t>
        </w:r>
      </w:hyperlink>
    </w:p>
    <w:p w:rsidR="00A45D5F" w:rsidRPr="00533DA5" w:rsidRDefault="000B622B" w:rsidP="00A45D5F">
      <w:pPr>
        <w:pStyle w:val="21"/>
        <w:tabs>
          <w:tab w:val="left" w:pos="880"/>
          <w:tab w:val="right" w:leader="dot" w:pos="9345"/>
        </w:tabs>
        <w:rPr>
          <w:rFonts w:ascii="Times New Roman" w:hAnsi="Times New Roman"/>
          <w:noProof/>
        </w:rPr>
      </w:pPr>
      <w:hyperlink w:anchor="_Toc462985427" w:history="1">
        <w:r w:rsidR="00A45D5F" w:rsidRPr="00533DA5">
          <w:rPr>
            <w:rStyle w:val="a6"/>
            <w:rFonts w:ascii="Times New Roman" w:hAnsi="Times New Roman"/>
            <w:noProof/>
          </w:rPr>
          <w:t>2.3</w:t>
        </w:r>
        <w:r w:rsidR="00A45D5F" w:rsidRPr="00533DA5">
          <w:rPr>
            <w:rFonts w:ascii="Times New Roman" w:hAnsi="Times New Roman"/>
            <w:noProof/>
          </w:rPr>
          <w:tab/>
        </w:r>
        <w:r w:rsidR="00A45D5F" w:rsidRPr="00533DA5">
          <w:rPr>
            <w:rStyle w:val="a6"/>
            <w:rFonts w:ascii="Times New Roman" w:hAnsi="Times New Roman"/>
            <w:noProof/>
          </w:rPr>
          <w:t>Труд и занятость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31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28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2.4. Характеристика функционирования и показатели работы транспортной инфраструктуры по видам транспорта, имеющегося на территории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</w:hyperlink>
      <w:r w:rsidR="0046590F">
        <w:rPr>
          <w:rFonts w:ascii="Times New Roman" w:hAnsi="Times New Roman"/>
          <w:noProof/>
        </w:rPr>
        <w:t>35</w:t>
      </w:r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29" w:history="1">
        <w:r w:rsidR="00A45D5F" w:rsidRPr="00ED6FFF">
          <w:rPr>
            <w:rStyle w:val="a6"/>
            <w:rFonts w:ascii="Times New Roman" w:hAnsi="Times New Roman"/>
            <w:noProof/>
          </w:rPr>
          <w:t xml:space="preserve">2.5 Характеристика сети дорог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ED6FFF">
          <w:rPr>
            <w:rStyle w:val="a6"/>
            <w:rFonts w:ascii="Times New Roman" w:hAnsi="Times New Roman"/>
            <w:noProof/>
          </w:rPr>
          <w:t>ского сельского поселения, оценка качества содержания дорог.</w:t>
        </w:r>
        <w:r w:rsidR="00A45D5F" w:rsidRPr="00ED6FFF">
          <w:rPr>
            <w:rFonts w:ascii="Times New Roman" w:hAnsi="Times New Roman"/>
            <w:noProof/>
            <w:webHidden/>
          </w:rPr>
          <w:tab/>
        </w:r>
        <w:r w:rsidRPr="00ED6FFF">
          <w:rPr>
            <w:rFonts w:ascii="Times New Roman" w:hAnsi="Times New Roman"/>
            <w:noProof/>
            <w:webHidden/>
          </w:rPr>
          <w:fldChar w:fldCharType="begin"/>
        </w:r>
        <w:r w:rsidR="00A45D5F" w:rsidRPr="00ED6FFF">
          <w:rPr>
            <w:rFonts w:ascii="Times New Roman" w:hAnsi="Times New Roman"/>
            <w:noProof/>
            <w:webHidden/>
          </w:rPr>
          <w:instrText xml:space="preserve"> PAGEREF _Toc462985429 \h </w:instrText>
        </w:r>
        <w:r w:rsidRPr="00ED6FFF">
          <w:rPr>
            <w:rFonts w:ascii="Times New Roman" w:hAnsi="Times New Roman"/>
            <w:noProof/>
            <w:webHidden/>
          </w:rPr>
        </w:r>
        <w:r w:rsidRPr="00ED6FFF">
          <w:rPr>
            <w:rFonts w:ascii="Times New Roman" w:hAnsi="Times New Roman"/>
            <w:noProof/>
            <w:webHidden/>
          </w:rPr>
          <w:fldChar w:fldCharType="separate"/>
        </w:r>
        <w:r w:rsidR="00A45D5F" w:rsidRPr="00ED6FFF">
          <w:rPr>
            <w:rFonts w:ascii="Times New Roman" w:hAnsi="Times New Roman"/>
            <w:noProof/>
            <w:webHidden/>
          </w:rPr>
          <w:t>3</w:t>
        </w:r>
        <w:r w:rsidR="0046590F">
          <w:rPr>
            <w:rFonts w:ascii="Times New Roman" w:hAnsi="Times New Roman"/>
            <w:noProof/>
            <w:webHidden/>
          </w:rPr>
          <w:t>8</w:t>
        </w:r>
        <w:r w:rsidRPr="00ED6FFF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35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2.6.Анализ состава парка транспортных средств и уровня автомобилизации в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ском сельском поселении, обеспеченность парковками.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_Toc462985435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  <w:r w:rsidR="0046590F">
        <w:rPr>
          <w:rFonts w:ascii="Times New Roman" w:hAnsi="Times New Roman"/>
          <w:noProof/>
        </w:rPr>
        <w:t>42</w:t>
      </w:r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36" w:history="1">
        <w:r w:rsidR="00A45D5F" w:rsidRPr="00533DA5">
          <w:rPr>
            <w:rStyle w:val="a6"/>
            <w:rFonts w:ascii="Times New Roman" w:hAnsi="Times New Roman"/>
            <w:noProof/>
          </w:rPr>
          <w:t>2.7.Характеристика работы транспортных средств общего пользования, включая анализ пассажиропотока.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43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37" w:history="1">
        <w:r w:rsidR="00A45D5F" w:rsidRPr="00533DA5">
          <w:rPr>
            <w:rStyle w:val="a6"/>
            <w:rFonts w:ascii="Times New Roman" w:hAnsi="Times New Roman"/>
            <w:noProof/>
          </w:rPr>
          <w:t>2.8. Характеристика условий немоторизированного передвижения.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45</w:t>
        </w:r>
      </w:hyperlink>
    </w:p>
    <w:p w:rsidR="00A45D5F" w:rsidRPr="00533DA5" w:rsidRDefault="000B622B" w:rsidP="00A45D5F">
      <w:pPr>
        <w:pStyle w:val="21"/>
        <w:tabs>
          <w:tab w:val="left" w:pos="7837"/>
          <w:tab w:val="right" w:leader="dot" w:pos="9345"/>
        </w:tabs>
        <w:rPr>
          <w:rFonts w:ascii="Times New Roman" w:hAnsi="Times New Roman"/>
          <w:noProof/>
        </w:rPr>
      </w:pPr>
      <w:hyperlink w:anchor="_Toc462985438" w:history="1">
        <w:r w:rsidR="00A45D5F" w:rsidRPr="00533DA5">
          <w:rPr>
            <w:rStyle w:val="a6"/>
            <w:rFonts w:ascii="Times New Roman" w:hAnsi="Times New Roman"/>
            <w:noProof/>
          </w:rPr>
          <w:t>2.9. Характеристика движения грузовых транспортных средств, оценка работы</w:t>
        </w:r>
        <w:r w:rsidR="00A45D5F" w:rsidRPr="00533DA5">
          <w:rPr>
            <w:rFonts w:ascii="Times New Roman" w:hAnsi="Times New Roman"/>
            <w:noProof/>
          </w:rPr>
          <w:tab/>
        </w:r>
        <w:r w:rsidR="00A45D5F" w:rsidRPr="00533DA5">
          <w:rPr>
            <w:rStyle w:val="a6"/>
            <w:rFonts w:ascii="Times New Roman" w:hAnsi="Times New Roman"/>
            <w:noProof/>
          </w:rPr>
          <w:t>транспортных средств коммунальных и дорожных служб, состояние инфраструктуры для данных транспортных средств.</w:t>
        </w:r>
        <w:r w:rsidR="00287E67">
          <w:rPr>
            <w:rFonts w:ascii="Times New Roman" w:hAnsi="Times New Roman"/>
            <w:noProof/>
            <w:webHidden/>
          </w:rPr>
          <w:t>.........................................................................................................................</w:t>
        </w:r>
        <w:r w:rsidR="0046590F">
          <w:rPr>
            <w:rFonts w:ascii="Times New Roman" w:hAnsi="Times New Roman"/>
            <w:noProof/>
            <w:webHidden/>
          </w:rPr>
          <w:t>45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39" w:history="1">
        <w:r w:rsidR="00A45D5F" w:rsidRPr="00533DA5">
          <w:rPr>
            <w:rStyle w:val="a6"/>
            <w:rFonts w:ascii="Times New Roman" w:hAnsi="Times New Roman"/>
            <w:noProof/>
          </w:rPr>
          <w:t>2.10.Анализ уровня безопасности дорожного движения.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_Toc462985439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4</w:t>
        </w:r>
        <w:r w:rsidR="0046590F">
          <w:rPr>
            <w:rFonts w:ascii="Times New Roman" w:hAnsi="Times New Roman"/>
            <w:noProof/>
            <w:webHidden/>
          </w:rPr>
          <w:t>6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  <w:hyperlink w:anchor="_Toc462985442" w:history="1"/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3" w:history="1">
        <w:r w:rsidR="00A45D5F" w:rsidRPr="00533DA5">
          <w:rPr>
            <w:rStyle w:val="a6"/>
            <w:rFonts w:ascii="Times New Roman" w:hAnsi="Times New Roman"/>
            <w:noProof/>
          </w:rPr>
          <w:t>2.11.Оценка уровня негативного воздействия транспортной инфраструктуры на окружающую среду, безопасность и здоровье населения.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_Toc462985443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4</w:t>
        </w:r>
        <w:r w:rsidR="0046590F">
          <w:rPr>
            <w:rFonts w:ascii="Times New Roman" w:hAnsi="Times New Roman"/>
            <w:noProof/>
            <w:webHidden/>
          </w:rPr>
          <w:t>8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4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2.12.Характеристика существующих условий и перспектив развития и размещения транспортной инфраструктуры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_Toc462985444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4</w:t>
        </w:r>
        <w:r w:rsidR="0046590F">
          <w:rPr>
            <w:rFonts w:ascii="Times New Roman" w:hAnsi="Times New Roman"/>
            <w:noProof/>
            <w:webHidden/>
          </w:rPr>
          <w:t>9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5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2.13.Оценка нормативно-правовой базы, необходимой для функционирования и развития транспортной инфраструктуры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_Toc462985445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4</w:t>
        </w:r>
        <w:r w:rsidR="0046590F">
          <w:rPr>
            <w:rFonts w:ascii="Times New Roman" w:hAnsi="Times New Roman"/>
            <w:noProof/>
            <w:webHidden/>
          </w:rPr>
          <w:t>9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6" w:history="1">
        <w:r w:rsidR="00A45D5F" w:rsidRPr="00533DA5">
          <w:rPr>
            <w:rStyle w:val="a6"/>
            <w:rFonts w:ascii="Times New Roman" w:hAnsi="Times New Roman"/>
            <w:noProof/>
          </w:rPr>
          <w:t>2.14. Оценка финансирования транспортной инфраструктуры.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55</w:t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47" w:history="1">
        <w:r w:rsidR="00A45D5F" w:rsidRPr="00533DA5">
          <w:rPr>
            <w:rStyle w:val="a6"/>
            <w:noProof/>
          </w:rPr>
          <w:t xml:space="preserve">III. Прогноз транспортного спроса, изменения объемов и характера передвижения населения и перевозок грузов на территории </w:t>
        </w:r>
        <w:r w:rsidR="00914D91">
          <w:rPr>
            <w:rStyle w:val="a6"/>
            <w:noProof/>
          </w:rPr>
          <w:t>Гмелин</w:t>
        </w:r>
        <w:r w:rsidR="00A45D5F" w:rsidRPr="00533DA5">
          <w:rPr>
            <w:rStyle w:val="a6"/>
            <w:noProof/>
          </w:rPr>
          <w:t>ского сельского поселения</w:t>
        </w:r>
        <w:r w:rsidR="00A45D5F" w:rsidRPr="00533DA5">
          <w:rPr>
            <w:noProof/>
            <w:webHidden/>
          </w:rPr>
          <w:tab/>
        </w:r>
        <w:r w:rsidRPr="00533DA5">
          <w:rPr>
            <w:noProof/>
            <w:webHidden/>
          </w:rPr>
          <w:fldChar w:fldCharType="begin"/>
        </w:r>
        <w:r w:rsidR="00A45D5F" w:rsidRPr="00533DA5">
          <w:rPr>
            <w:noProof/>
            <w:webHidden/>
          </w:rPr>
          <w:instrText xml:space="preserve"> PAGEREF _Toc462985447 \h </w:instrText>
        </w:r>
        <w:r w:rsidRPr="00533DA5">
          <w:rPr>
            <w:noProof/>
            <w:webHidden/>
          </w:rPr>
        </w:r>
        <w:r w:rsidRPr="00533DA5">
          <w:rPr>
            <w:noProof/>
            <w:webHidden/>
          </w:rPr>
          <w:fldChar w:fldCharType="separate"/>
        </w:r>
        <w:r w:rsidR="00A45D5F" w:rsidRPr="00533DA5">
          <w:rPr>
            <w:noProof/>
            <w:webHidden/>
          </w:rPr>
          <w:t>5</w:t>
        </w:r>
        <w:r w:rsidR="0046590F">
          <w:rPr>
            <w:noProof/>
            <w:webHidden/>
          </w:rPr>
          <w:t>7</w:t>
        </w:r>
        <w:r w:rsidRPr="00533DA5">
          <w:rPr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8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3.1. Прогноз социально - экономического и градостроительного развития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_Toc462985448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5</w:t>
        </w:r>
        <w:r w:rsidR="0046590F">
          <w:rPr>
            <w:rFonts w:ascii="Times New Roman" w:hAnsi="Times New Roman"/>
            <w:noProof/>
            <w:webHidden/>
          </w:rPr>
          <w:t>7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49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3.2. Прогноз транспортного спроса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поселения, объемов и характера передвижения и перевозок грузов по видам транспорта, имеющегося на территории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_Toc462985449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5</w:t>
        </w:r>
        <w:r w:rsidR="0046590F">
          <w:rPr>
            <w:rFonts w:ascii="Times New Roman" w:hAnsi="Times New Roman"/>
            <w:noProof/>
            <w:webHidden/>
          </w:rPr>
          <w:t>9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50" w:history="1">
        <w:r w:rsidR="00A45D5F" w:rsidRPr="00533DA5">
          <w:rPr>
            <w:rStyle w:val="a6"/>
            <w:noProof/>
          </w:rPr>
          <w:t xml:space="preserve">3.3. Прогноз развития транспортной инфраструктуры по видам транспорта, имеющегося на территории </w:t>
        </w:r>
        <w:r w:rsidR="00914D91">
          <w:rPr>
            <w:rStyle w:val="a6"/>
            <w:noProof/>
          </w:rPr>
          <w:t>Гмелин</w:t>
        </w:r>
        <w:r w:rsidR="00A45D5F" w:rsidRPr="00533DA5">
          <w:rPr>
            <w:rStyle w:val="a6"/>
            <w:noProof/>
          </w:rPr>
          <w:t>ского сельского поселения.</w:t>
        </w:r>
        <w:r w:rsidR="00A45D5F" w:rsidRPr="00533DA5">
          <w:rPr>
            <w:noProof/>
            <w:webHidden/>
          </w:rPr>
          <w:tab/>
        </w:r>
        <w:r w:rsidR="0046590F">
          <w:rPr>
            <w:noProof/>
            <w:webHidden/>
          </w:rPr>
          <w:t>60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51" w:history="1">
        <w:r w:rsidR="00A45D5F" w:rsidRPr="00533DA5">
          <w:rPr>
            <w:rStyle w:val="a6"/>
            <w:rFonts w:ascii="Times New Roman" w:hAnsi="Times New Roman"/>
            <w:noProof/>
          </w:rPr>
          <w:t xml:space="preserve">3.4. Прогноз развития дорожной сети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_Toc462985451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46590F">
          <w:rPr>
            <w:rFonts w:ascii="Times New Roman" w:hAnsi="Times New Roman"/>
            <w:noProof/>
            <w:webHidden/>
          </w:rPr>
          <w:t>60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58" w:history="1">
        <w:r w:rsidR="00A45D5F" w:rsidRPr="00533DA5">
          <w:rPr>
            <w:rStyle w:val="a6"/>
            <w:rFonts w:ascii="Times New Roman" w:hAnsi="Times New Roman"/>
            <w:noProof/>
          </w:rPr>
          <w:t>3.5. Прогноз уровня автомобилизации, параметров дорожного движения.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61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59" w:history="1">
        <w:r w:rsidR="00A45D5F" w:rsidRPr="00533DA5">
          <w:rPr>
            <w:rStyle w:val="a6"/>
            <w:rFonts w:ascii="Times New Roman" w:hAnsi="Times New Roman"/>
            <w:noProof/>
          </w:rPr>
          <w:t>3.6. Прогноз показателей безопасности дорожного движения.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62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0" w:history="1">
        <w:r w:rsidR="00A45D5F" w:rsidRPr="00533DA5">
          <w:rPr>
            <w:rStyle w:val="a6"/>
            <w:rFonts w:ascii="Times New Roman" w:eastAsia="Times New Roman" w:hAnsi="Times New Roman"/>
            <w:noProof/>
            <w:lang w:eastAsia="en-US"/>
          </w:rPr>
          <w:t xml:space="preserve">3.7. </w:t>
        </w:r>
        <w:r w:rsidR="00A45D5F" w:rsidRPr="00533DA5">
          <w:rPr>
            <w:rStyle w:val="a6"/>
            <w:rFonts w:ascii="Times New Roman" w:hAnsi="Times New Roman"/>
            <w:noProof/>
          </w:rPr>
          <w:t>Прогноз негативного воздействия транспортной инфраструктуры на окружающую среду и здоровье населения.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63</w:t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61" w:history="1">
        <w:r w:rsidR="00A45D5F" w:rsidRPr="00ED6FFF">
          <w:rPr>
            <w:rStyle w:val="a6"/>
            <w:noProof/>
          </w:rPr>
          <w:t>IV.Укрупненная</w:t>
        </w:r>
        <w:r w:rsidR="002B51F2">
          <w:rPr>
            <w:rStyle w:val="a6"/>
            <w:noProof/>
          </w:rPr>
          <w:t xml:space="preserve"> </w:t>
        </w:r>
        <w:r w:rsidR="00A45D5F" w:rsidRPr="00ED6FFF">
          <w:rPr>
            <w:rStyle w:val="a6"/>
            <w:noProof/>
          </w:rPr>
          <w:t xml:space="preserve">оценка принципиальных вариантов </w:t>
        </w:r>
        <w:r w:rsidR="00A45D5F" w:rsidRPr="00ED6FFF">
          <w:rPr>
            <w:rStyle w:val="a6"/>
            <w:noProof/>
            <w:spacing w:val="-1"/>
          </w:rPr>
          <w:t xml:space="preserve">развития </w:t>
        </w:r>
        <w:r w:rsidR="00A45D5F" w:rsidRPr="00ED6FFF">
          <w:rPr>
            <w:rStyle w:val="a6"/>
            <w:noProof/>
          </w:rPr>
          <w:t xml:space="preserve">транспортной инфраструктуры </w:t>
        </w:r>
        <w:r w:rsidR="00914D91">
          <w:rPr>
            <w:rStyle w:val="a6"/>
            <w:noProof/>
          </w:rPr>
          <w:t>Гмелин</w:t>
        </w:r>
        <w:r w:rsidR="00A45D5F" w:rsidRPr="00ED6FFF">
          <w:rPr>
            <w:rStyle w:val="a6"/>
            <w:noProof/>
          </w:rPr>
          <w:t>ского сельского поселения.</w:t>
        </w:r>
        <w:r w:rsidR="00A45D5F" w:rsidRPr="00533DA5">
          <w:rPr>
            <w:noProof/>
            <w:webHidden/>
          </w:rPr>
          <w:tab/>
        </w:r>
        <w:r w:rsidR="0046590F">
          <w:rPr>
            <w:noProof/>
            <w:webHidden/>
          </w:rPr>
          <w:t>63</w:t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62" w:history="1">
        <w:r w:rsidR="00A45D5F" w:rsidRPr="00533DA5">
          <w:rPr>
            <w:rStyle w:val="a6"/>
            <w:noProof/>
          </w:rPr>
          <w:t xml:space="preserve">V. Перечень мероприятий (инвестиционных проектов) по проектированию, строительству, реконструкции объектов транспортной инфраструктуры </w:t>
        </w:r>
        <w:r w:rsidR="00914D91">
          <w:rPr>
            <w:rStyle w:val="a6"/>
            <w:noProof/>
          </w:rPr>
          <w:t>Гмелин</w:t>
        </w:r>
        <w:r w:rsidR="00A45D5F" w:rsidRPr="00533DA5">
          <w:rPr>
            <w:rStyle w:val="a6"/>
            <w:noProof/>
          </w:rPr>
          <w:t>ского сельского поселения предлагаемого к реализации варианта развития.</w:t>
        </w:r>
        <w:r w:rsidR="00A45D5F" w:rsidRPr="00533DA5">
          <w:rPr>
            <w:noProof/>
            <w:webHidden/>
          </w:rPr>
          <w:tab/>
        </w:r>
        <w:r w:rsidR="0046590F">
          <w:rPr>
            <w:noProof/>
            <w:webHidden/>
          </w:rPr>
          <w:t>64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3" w:history="1">
        <w:r w:rsidR="00A45D5F" w:rsidRPr="00533DA5">
          <w:rPr>
            <w:rStyle w:val="a6"/>
            <w:rFonts w:ascii="Times New Roman" w:hAnsi="Times New Roman"/>
            <w:noProof/>
          </w:rPr>
          <w:t>5.1. Мероприятия по развитию транспортной инфраструктуры по видам транспорта.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64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4" w:history="1">
        <w:r w:rsidR="00A45D5F" w:rsidRPr="00533DA5">
          <w:rPr>
            <w:rStyle w:val="a6"/>
            <w:rFonts w:ascii="Times New Roman" w:hAnsi="Times New Roman"/>
            <w:noProof/>
          </w:rPr>
          <w:t>5.2. .Мероприятия по развитию транспорта общего пользования, созданию транспортно-пересадочных узлов.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65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5" w:history="1">
        <w:r w:rsidR="00A45D5F" w:rsidRPr="00533DA5">
          <w:rPr>
            <w:rStyle w:val="a6"/>
            <w:rFonts w:ascii="Times New Roman" w:hAnsi="Times New Roman"/>
            <w:noProof/>
          </w:rPr>
          <w:t>5.3.Мероприятия по развитию инфраструктуры для легкового автомобильного транспорта, включая развитие единого парковочного пространства.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65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6" w:history="1">
        <w:r w:rsidR="00A45D5F" w:rsidRPr="00533DA5">
          <w:rPr>
            <w:rStyle w:val="a6"/>
            <w:rFonts w:ascii="Times New Roman" w:hAnsi="Times New Roman"/>
            <w:noProof/>
          </w:rPr>
          <w:t>5.4.Мероприятия по развитию инфраструктуры пешеходного и велосипедного передвижения.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="0046590F">
          <w:rPr>
            <w:rFonts w:ascii="Times New Roman" w:hAnsi="Times New Roman"/>
            <w:noProof/>
            <w:webHidden/>
          </w:rPr>
          <w:t>65</w:t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7" w:history="1">
        <w:r w:rsidR="00A45D5F" w:rsidRPr="00533DA5">
          <w:rPr>
            <w:rStyle w:val="a6"/>
            <w:rFonts w:ascii="Times New Roman" w:hAnsi="Times New Roman"/>
            <w:noProof/>
          </w:rPr>
          <w:t>5.5. Мероприятия по развитию инфраструктуры для грузового транспорта, транспортных средств коммунальных и дорожных служб.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_Toc462985467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6</w:t>
        </w:r>
        <w:r w:rsidR="0046590F">
          <w:rPr>
            <w:rFonts w:ascii="Times New Roman" w:hAnsi="Times New Roman"/>
            <w:noProof/>
            <w:webHidden/>
          </w:rPr>
          <w:t>5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left" w:pos="2115"/>
          <w:tab w:val="right" w:leader="dot" w:pos="9345"/>
        </w:tabs>
        <w:rPr>
          <w:rFonts w:ascii="Times New Roman" w:hAnsi="Times New Roman"/>
          <w:noProof/>
        </w:rPr>
      </w:pPr>
      <w:hyperlink w:anchor="_Toc462985468" w:history="1">
        <w:r w:rsidR="00A45D5F" w:rsidRPr="00533DA5">
          <w:rPr>
            <w:rStyle w:val="a6"/>
            <w:rFonts w:ascii="Times New Roman" w:hAnsi="Times New Roman"/>
            <w:noProof/>
          </w:rPr>
          <w:t>5.6. Мероприятия</w:t>
        </w:r>
        <w:r w:rsidR="00A45D5F" w:rsidRPr="00533DA5">
          <w:rPr>
            <w:rFonts w:ascii="Times New Roman" w:hAnsi="Times New Roman"/>
            <w:noProof/>
          </w:rPr>
          <w:tab/>
        </w:r>
        <w:r w:rsidR="00A45D5F" w:rsidRPr="00533DA5">
          <w:rPr>
            <w:rStyle w:val="a6"/>
            <w:rFonts w:ascii="Times New Roman" w:hAnsi="Times New Roman"/>
            <w:noProof/>
          </w:rPr>
          <w:t xml:space="preserve">по развитию сети автомобильных дорог общего пользования местного значения </w:t>
        </w:r>
        <w:r w:rsidR="00914D91">
          <w:rPr>
            <w:rStyle w:val="a6"/>
            <w:rFonts w:ascii="Times New Roman" w:hAnsi="Times New Roman"/>
            <w:noProof/>
          </w:rPr>
          <w:t>Гмелин</w:t>
        </w:r>
        <w:r w:rsidR="00A45D5F" w:rsidRPr="00533DA5">
          <w:rPr>
            <w:rStyle w:val="a6"/>
            <w:rFonts w:ascii="Times New Roman" w:hAnsi="Times New Roman"/>
            <w:noProof/>
          </w:rPr>
          <w:t>ского сельского поселения.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_Toc462985468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6</w:t>
        </w:r>
        <w:r w:rsidR="0046590F">
          <w:rPr>
            <w:rFonts w:ascii="Times New Roman" w:hAnsi="Times New Roman"/>
            <w:noProof/>
            <w:webHidden/>
          </w:rPr>
          <w:t>6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A45D5F">
      <w:pPr>
        <w:pStyle w:val="21"/>
        <w:tabs>
          <w:tab w:val="right" w:leader="dot" w:pos="9345"/>
        </w:tabs>
        <w:rPr>
          <w:rFonts w:ascii="Times New Roman" w:hAnsi="Times New Roman"/>
          <w:noProof/>
        </w:rPr>
      </w:pPr>
      <w:hyperlink w:anchor="_Toc462985469" w:history="1">
        <w:r w:rsidR="00A45D5F" w:rsidRPr="00533DA5">
          <w:rPr>
            <w:rStyle w:val="a6"/>
            <w:rFonts w:ascii="Times New Roman" w:hAnsi="Times New Roman"/>
            <w:noProof/>
          </w:rPr>
          <w:t>5.7. Комплексные мероприятия по организации дорожного движения, в том числе по повышению безопасности дорожного движения, снижения перегруженности дорог или их участков.</w:t>
        </w:r>
        <w:r w:rsidR="00A45D5F" w:rsidRPr="00533DA5">
          <w:rPr>
            <w:rFonts w:ascii="Times New Roman" w:hAnsi="Times New Roman"/>
            <w:noProof/>
            <w:webHidden/>
          </w:rPr>
          <w:tab/>
        </w:r>
        <w:r w:rsidRPr="00533DA5">
          <w:rPr>
            <w:rFonts w:ascii="Times New Roman" w:hAnsi="Times New Roman"/>
            <w:noProof/>
            <w:webHidden/>
          </w:rPr>
          <w:fldChar w:fldCharType="begin"/>
        </w:r>
        <w:r w:rsidR="00A45D5F" w:rsidRPr="00533DA5">
          <w:rPr>
            <w:rFonts w:ascii="Times New Roman" w:hAnsi="Times New Roman"/>
            <w:noProof/>
            <w:webHidden/>
          </w:rPr>
          <w:instrText xml:space="preserve"> PAGEREF _Toc462985469 \h </w:instrText>
        </w:r>
        <w:r w:rsidRPr="00533DA5">
          <w:rPr>
            <w:rFonts w:ascii="Times New Roman" w:hAnsi="Times New Roman"/>
            <w:noProof/>
            <w:webHidden/>
          </w:rPr>
        </w:r>
        <w:r w:rsidRPr="00533DA5">
          <w:rPr>
            <w:rFonts w:ascii="Times New Roman" w:hAnsi="Times New Roman"/>
            <w:noProof/>
            <w:webHidden/>
          </w:rPr>
          <w:fldChar w:fldCharType="separate"/>
        </w:r>
        <w:r w:rsidR="00A45D5F" w:rsidRPr="00533DA5">
          <w:rPr>
            <w:rFonts w:ascii="Times New Roman" w:hAnsi="Times New Roman"/>
            <w:noProof/>
            <w:webHidden/>
          </w:rPr>
          <w:t>6</w:t>
        </w:r>
        <w:r w:rsidR="0046590F">
          <w:rPr>
            <w:rFonts w:ascii="Times New Roman" w:hAnsi="Times New Roman"/>
            <w:noProof/>
            <w:webHidden/>
          </w:rPr>
          <w:t>6</w:t>
        </w:r>
        <w:r w:rsidRPr="00533DA5">
          <w:rPr>
            <w:rFonts w:ascii="Times New Roman" w:hAnsi="Times New Roman"/>
            <w:noProof/>
            <w:webHidden/>
          </w:rPr>
          <w:fldChar w:fldCharType="end"/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70" w:history="1">
        <w:r w:rsidR="00A45D5F" w:rsidRPr="00533DA5">
          <w:rPr>
            <w:rStyle w:val="a6"/>
            <w:noProof/>
          </w:rPr>
          <w:t>VI. Оценка объемов и источников финансирования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  </w:r>
        <w:r w:rsidR="00A45D5F" w:rsidRPr="00533DA5">
          <w:rPr>
            <w:noProof/>
            <w:webHidden/>
          </w:rPr>
          <w:tab/>
        </w:r>
        <w:r w:rsidRPr="00533DA5">
          <w:rPr>
            <w:noProof/>
            <w:webHidden/>
          </w:rPr>
          <w:fldChar w:fldCharType="begin"/>
        </w:r>
        <w:r w:rsidR="00A45D5F" w:rsidRPr="00533DA5">
          <w:rPr>
            <w:noProof/>
            <w:webHidden/>
          </w:rPr>
          <w:instrText xml:space="preserve"> PAGEREF _Toc462985470 \h </w:instrText>
        </w:r>
        <w:r w:rsidRPr="00533DA5">
          <w:rPr>
            <w:noProof/>
            <w:webHidden/>
          </w:rPr>
        </w:r>
        <w:r w:rsidRPr="00533DA5">
          <w:rPr>
            <w:noProof/>
            <w:webHidden/>
          </w:rPr>
          <w:fldChar w:fldCharType="separate"/>
        </w:r>
        <w:r w:rsidR="00A45D5F" w:rsidRPr="00533DA5">
          <w:rPr>
            <w:noProof/>
            <w:webHidden/>
          </w:rPr>
          <w:t>6</w:t>
        </w:r>
        <w:r w:rsidR="0046590F">
          <w:rPr>
            <w:noProof/>
            <w:webHidden/>
          </w:rPr>
          <w:t>7</w:t>
        </w:r>
        <w:r w:rsidRPr="00533DA5">
          <w:rPr>
            <w:noProof/>
            <w:webHidden/>
          </w:rPr>
          <w:fldChar w:fldCharType="end"/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72" w:history="1">
        <w:r w:rsidR="00A45D5F" w:rsidRPr="00533DA5">
          <w:rPr>
            <w:rStyle w:val="a6"/>
            <w:noProof/>
          </w:rPr>
          <w:t>VII. Оценка эффективности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  </w:r>
        <w:r w:rsidR="00A45D5F" w:rsidRPr="00533DA5">
          <w:rPr>
            <w:noProof/>
            <w:webHidden/>
          </w:rPr>
          <w:tab/>
        </w:r>
        <w:r w:rsidRPr="00533DA5">
          <w:rPr>
            <w:noProof/>
            <w:webHidden/>
          </w:rPr>
          <w:fldChar w:fldCharType="begin"/>
        </w:r>
        <w:r w:rsidR="00A45D5F" w:rsidRPr="00533DA5">
          <w:rPr>
            <w:noProof/>
            <w:webHidden/>
          </w:rPr>
          <w:instrText xml:space="preserve"> PAGEREF _Toc462985472 \h </w:instrText>
        </w:r>
        <w:r w:rsidRPr="00533DA5">
          <w:rPr>
            <w:noProof/>
            <w:webHidden/>
          </w:rPr>
        </w:r>
        <w:r w:rsidRPr="00533DA5">
          <w:rPr>
            <w:noProof/>
            <w:webHidden/>
          </w:rPr>
          <w:fldChar w:fldCharType="separate"/>
        </w:r>
        <w:r w:rsidR="00A45D5F" w:rsidRPr="00533DA5">
          <w:rPr>
            <w:noProof/>
            <w:webHidden/>
          </w:rPr>
          <w:t>6</w:t>
        </w:r>
        <w:r w:rsidR="0046590F">
          <w:rPr>
            <w:noProof/>
            <w:webHidden/>
          </w:rPr>
          <w:t>8</w:t>
        </w:r>
        <w:r w:rsidRPr="00533DA5">
          <w:rPr>
            <w:noProof/>
            <w:webHidden/>
          </w:rPr>
          <w:fldChar w:fldCharType="end"/>
        </w:r>
      </w:hyperlink>
    </w:p>
    <w:p w:rsidR="00A45D5F" w:rsidRPr="00533DA5" w:rsidRDefault="000B622B" w:rsidP="00353004">
      <w:pPr>
        <w:pStyle w:val="11"/>
        <w:rPr>
          <w:noProof/>
        </w:rPr>
      </w:pPr>
      <w:hyperlink w:anchor="_Toc462985473" w:history="1">
        <w:r w:rsidR="00A45D5F" w:rsidRPr="00533DA5">
          <w:rPr>
            <w:rStyle w:val="a6"/>
            <w:noProof/>
          </w:rPr>
          <w:t xml:space="preserve">VIII.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  </w:r>
        <w:r w:rsidR="00914D91">
          <w:rPr>
            <w:rStyle w:val="a6"/>
            <w:noProof/>
          </w:rPr>
          <w:t>Гмелин</w:t>
        </w:r>
        <w:r w:rsidR="00A45D5F" w:rsidRPr="00533DA5">
          <w:rPr>
            <w:rStyle w:val="a6"/>
            <w:noProof/>
          </w:rPr>
          <w:t>ского сельского поселения.</w:t>
        </w:r>
        <w:r w:rsidR="00A45D5F" w:rsidRPr="00533DA5">
          <w:rPr>
            <w:noProof/>
            <w:webHidden/>
          </w:rPr>
          <w:tab/>
        </w:r>
        <w:r w:rsidRPr="00533DA5">
          <w:rPr>
            <w:noProof/>
            <w:webHidden/>
          </w:rPr>
          <w:fldChar w:fldCharType="begin"/>
        </w:r>
        <w:r w:rsidR="00A45D5F" w:rsidRPr="00533DA5">
          <w:rPr>
            <w:noProof/>
            <w:webHidden/>
          </w:rPr>
          <w:instrText xml:space="preserve"> PAGEREF _Toc462985473 \h </w:instrText>
        </w:r>
        <w:r w:rsidRPr="00533DA5">
          <w:rPr>
            <w:noProof/>
            <w:webHidden/>
          </w:rPr>
        </w:r>
        <w:r w:rsidRPr="00533DA5">
          <w:rPr>
            <w:noProof/>
            <w:webHidden/>
          </w:rPr>
          <w:fldChar w:fldCharType="end"/>
        </w:r>
      </w:hyperlink>
      <w:r w:rsidR="0046590F">
        <w:rPr>
          <w:noProof/>
        </w:rPr>
        <w:t>72</w:t>
      </w:r>
    </w:p>
    <w:p w:rsidR="00A45D5F" w:rsidRPr="00533DA5" w:rsidRDefault="000B622B" w:rsidP="00A45D5F">
      <w:pPr>
        <w:rPr>
          <w:rFonts w:ascii="Times New Roman" w:hAnsi="Times New Roman"/>
        </w:rPr>
      </w:pPr>
      <w:r w:rsidRPr="00533DA5">
        <w:rPr>
          <w:rFonts w:ascii="Times New Roman" w:hAnsi="Times New Roman"/>
        </w:rPr>
        <w:fldChar w:fldCharType="end"/>
      </w:r>
    </w:p>
    <w:p w:rsidR="00A45D5F" w:rsidRPr="00533DA5" w:rsidRDefault="00A45D5F" w:rsidP="00D820B7">
      <w:pPr>
        <w:pStyle w:val="1"/>
        <w:spacing w:before="0" w:line="240" w:lineRule="auto"/>
        <w:ind w:left="2836" w:firstLine="1275"/>
        <w:jc w:val="center"/>
        <w:rPr>
          <w:rFonts w:ascii="Times New Roman" w:hAnsi="Times New Roman"/>
          <w:b w:val="0"/>
          <w:color w:val="000000"/>
        </w:rPr>
      </w:pPr>
      <w:r w:rsidRPr="00533DA5">
        <w:rPr>
          <w:rFonts w:ascii="Times New Roman" w:hAnsi="Times New Roman"/>
        </w:rPr>
        <w:br w:type="page"/>
      </w:r>
      <w:r w:rsidRPr="00533DA5">
        <w:rPr>
          <w:rFonts w:ascii="Times New Roman" w:hAnsi="Times New Roman"/>
          <w:b w:val="0"/>
          <w:color w:val="000000"/>
        </w:rPr>
        <w:t>Приложение</w:t>
      </w:r>
    </w:p>
    <w:p w:rsidR="00A45D5F" w:rsidRPr="00533DA5" w:rsidRDefault="00A45D5F" w:rsidP="007124C0">
      <w:pPr>
        <w:pStyle w:val="1"/>
        <w:spacing w:before="0" w:line="240" w:lineRule="auto"/>
        <w:ind w:left="2836" w:firstLine="1275"/>
        <w:jc w:val="center"/>
        <w:rPr>
          <w:rFonts w:ascii="Times New Roman" w:hAnsi="Times New Roman"/>
          <w:b w:val="0"/>
          <w:color w:val="000000"/>
        </w:rPr>
      </w:pPr>
      <w:r w:rsidRPr="00533DA5">
        <w:rPr>
          <w:rFonts w:ascii="Times New Roman" w:hAnsi="Times New Roman"/>
          <w:b w:val="0"/>
          <w:color w:val="000000"/>
        </w:rPr>
        <w:t xml:space="preserve">к </w:t>
      </w:r>
      <w:r w:rsidR="007124C0">
        <w:rPr>
          <w:rFonts w:ascii="Times New Roman" w:hAnsi="Times New Roman"/>
          <w:b w:val="0"/>
          <w:color w:val="000000"/>
          <w:lang w:val="ru-RU"/>
        </w:rPr>
        <w:t>Решению</w:t>
      </w:r>
      <w:r w:rsidR="001F62DD">
        <w:rPr>
          <w:rFonts w:ascii="Times New Roman" w:hAnsi="Times New Roman"/>
          <w:b w:val="0"/>
          <w:color w:val="000000"/>
        </w:rPr>
        <w:t xml:space="preserve"> </w:t>
      </w:r>
      <w:r w:rsidR="00914D91">
        <w:rPr>
          <w:rFonts w:ascii="Times New Roman" w:hAnsi="Times New Roman"/>
          <w:b w:val="0"/>
          <w:color w:val="000000"/>
        </w:rPr>
        <w:t>Гмелин</w:t>
      </w:r>
      <w:r w:rsidRPr="00533DA5">
        <w:rPr>
          <w:rFonts w:ascii="Times New Roman" w:hAnsi="Times New Roman"/>
          <w:b w:val="0"/>
          <w:color w:val="000000"/>
        </w:rPr>
        <w:t>ско</w:t>
      </w:r>
      <w:r w:rsidR="007124C0">
        <w:rPr>
          <w:rFonts w:ascii="Times New Roman" w:hAnsi="Times New Roman"/>
          <w:b w:val="0"/>
          <w:color w:val="000000"/>
          <w:lang w:val="ru-RU"/>
        </w:rPr>
        <w:t>й</w:t>
      </w:r>
      <w:r w:rsidRPr="00533DA5">
        <w:rPr>
          <w:rFonts w:ascii="Times New Roman" w:hAnsi="Times New Roman"/>
          <w:b w:val="0"/>
          <w:color w:val="000000"/>
        </w:rPr>
        <w:t xml:space="preserve"> сельско</w:t>
      </w:r>
      <w:r w:rsidR="007124C0">
        <w:rPr>
          <w:rFonts w:ascii="Times New Roman" w:hAnsi="Times New Roman"/>
          <w:b w:val="0"/>
          <w:color w:val="000000"/>
          <w:lang w:val="ru-RU"/>
        </w:rPr>
        <w:t>й Думы</w:t>
      </w:r>
      <w:r w:rsidRPr="00533DA5">
        <w:rPr>
          <w:rFonts w:ascii="Times New Roman" w:hAnsi="Times New Roman"/>
          <w:b w:val="0"/>
          <w:color w:val="000000"/>
        </w:rPr>
        <w:t xml:space="preserve"> </w:t>
      </w:r>
    </w:p>
    <w:p w:rsidR="00A45D5F" w:rsidRPr="00533DA5" w:rsidRDefault="00046526" w:rsidP="00A45D5F">
      <w:pPr>
        <w:pStyle w:val="1"/>
        <w:spacing w:before="0" w:line="240" w:lineRule="auto"/>
        <w:ind w:left="4111" w:hanging="142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         </w:t>
      </w:r>
      <w:r w:rsidR="00A45D5F" w:rsidRPr="00533DA5">
        <w:rPr>
          <w:rFonts w:ascii="Times New Roman" w:hAnsi="Times New Roman"/>
          <w:b w:val="0"/>
          <w:color w:val="000000"/>
        </w:rPr>
        <w:t xml:space="preserve">от </w:t>
      </w:r>
      <w:r w:rsidR="007124C0">
        <w:rPr>
          <w:rFonts w:ascii="Times New Roman" w:hAnsi="Times New Roman"/>
          <w:b w:val="0"/>
          <w:color w:val="000000"/>
          <w:lang w:val="ru-RU"/>
        </w:rPr>
        <w:t xml:space="preserve"> 28.11.2016г.</w:t>
      </w:r>
      <w:bookmarkStart w:id="1" w:name="_GoBack"/>
      <w:bookmarkEnd w:id="1"/>
      <w:r w:rsidR="007124C0">
        <w:rPr>
          <w:rFonts w:ascii="Times New Roman" w:hAnsi="Times New Roman"/>
          <w:b w:val="0"/>
          <w:color w:val="000000"/>
          <w:lang w:val="ru-RU"/>
        </w:rPr>
        <w:t xml:space="preserve"> </w:t>
      </w:r>
      <w:r w:rsidR="00A45D5F" w:rsidRPr="00533DA5">
        <w:rPr>
          <w:rFonts w:ascii="Times New Roman" w:hAnsi="Times New Roman"/>
          <w:b w:val="0"/>
          <w:color w:val="000000"/>
        </w:rPr>
        <w:t xml:space="preserve"> №</w:t>
      </w:r>
      <w:r w:rsidR="007124C0">
        <w:rPr>
          <w:rFonts w:ascii="Times New Roman" w:hAnsi="Times New Roman"/>
          <w:b w:val="0"/>
          <w:color w:val="000000"/>
          <w:lang w:val="ru-RU"/>
        </w:rPr>
        <w:t xml:space="preserve"> 18/</w:t>
      </w:r>
      <w:r>
        <w:rPr>
          <w:rFonts w:ascii="Times New Roman" w:hAnsi="Times New Roman"/>
          <w:b w:val="0"/>
          <w:color w:val="000000"/>
        </w:rPr>
        <w:t xml:space="preserve"> 39а</w:t>
      </w:r>
    </w:p>
    <w:p w:rsidR="00A45D5F" w:rsidRPr="00533DA5" w:rsidRDefault="00A45D5F" w:rsidP="001B4034">
      <w:pPr>
        <w:pStyle w:val="1"/>
        <w:tabs>
          <w:tab w:val="left" w:pos="851"/>
        </w:tabs>
        <w:jc w:val="center"/>
        <w:rPr>
          <w:rFonts w:ascii="Times New Roman" w:hAnsi="Times New Roman"/>
          <w:color w:val="000000"/>
        </w:rPr>
      </w:pPr>
      <w:r w:rsidRPr="00533DA5">
        <w:rPr>
          <w:rFonts w:ascii="Times New Roman" w:hAnsi="Times New Roman"/>
          <w:color w:val="000000"/>
        </w:rPr>
        <w:t xml:space="preserve">Паспорт программы«Комплексное развитие транспортной инфраструктуры </w:t>
      </w:r>
      <w:r w:rsidR="00914D91">
        <w:rPr>
          <w:rFonts w:ascii="Times New Roman" w:hAnsi="Times New Roman"/>
          <w:color w:val="000000"/>
        </w:rPr>
        <w:t>Гмелин</w:t>
      </w:r>
      <w:r w:rsidRPr="00533DA5">
        <w:rPr>
          <w:rFonts w:ascii="Times New Roman" w:hAnsi="Times New Roman"/>
          <w:color w:val="000000"/>
        </w:rPr>
        <w:t xml:space="preserve">ского сельского поселения </w:t>
      </w:r>
      <w:r w:rsidR="00914D91">
        <w:rPr>
          <w:rFonts w:ascii="Times New Roman" w:hAnsi="Times New Roman"/>
          <w:color w:val="000000"/>
        </w:rPr>
        <w:t>Старополта</w:t>
      </w:r>
      <w:r w:rsidR="00E129E0">
        <w:rPr>
          <w:rFonts w:ascii="Times New Roman" w:hAnsi="Times New Roman"/>
          <w:color w:val="000000"/>
        </w:rPr>
        <w:t>в</w:t>
      </w:r>
      <w:r w:rsidRPr="00533DA5">
        <w:rPr>
          <w:rFonts w:ascii="Times New Roman" w:hAnsi="Times New Roman"/>
          <w:color w:val="000000"/>
        </w:rPr>
        <w:t>ского муниципального района Волгоградской области на 2016</w:t>
      </w:r>
      <w:r w:rsidRPr="00533DA5">
        <w:rPr>
          <w:rFonts w:ascii="Times New Roman" w:hAnsi="Times New Roman"/>
          <w:color w:val="000000"/>
          <w:shd w:val="clear" w:color="auto" w:fill="FFFFFF"/>
        </w:rPr>
        <w:t>–</w:t>
      </w:r>
      <w:r w:rsidRPr="00533DA5">
        <w:rPr>
          <w:rFonts w:ascii="Times New Roman" w:hAnsi="Times New Roman"/>
          <w:color w:val="000000"/>
        </w:rPr>
        <w:t>2025 годы»</w:t>
      </w:r>
      <w:bookmarkEnd w:id="0"/>
    </w:p>
    <w:tbl>
      <w:tblPr>
        <w:tblW w:w="10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8"/>
        <w:gridCol w:w="20"/>
        <w:gridCol w:w="7707"/>
        <w:gridCol w:w="34"/>
      </w:tblGrid>
      <w:tr w:rsidR="00D820B7" w:rsidRPr="00533DA5" w:rsidTr="0078158D">
        <w:trPr>
          <w:gridAfter w:val="1"/>
          <w:wAfter w:w="34" w:type="dxa"/>
          <w:jc w:val="center"/>
        </w:trPr>
        <w:tc>
          <w:tcPr>
            <w:tcW w:w="2358" w:type="dxa"/>
            <w:gridSpan w:val="2"/>
          </w:tcPr>
          <w:p w:rsidR="00A45D5F" w:rsidRPr="00533DA5" w:rsidRDefault="00A45D5F" w:rsidP="00A45D5F">
            <w:pPr>
              <w:spacing w:after="0" w:line="360" w:lineRule="auto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533DA5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707" w:type="dxa"/>
          </w:tcPr>
          <w:p w:rsidR="00A45D5F" w:rsidRPr="00533DA5" w:rsidRDefault="00A45D5F" w:rsidP="00A45D5F">
            <w:pPr>
              <w:pStyle w:val="TableParagraph"/>
              <w:spacing w:line="240" w:lineRule="auto"/>
              <w:ind w:right="-35"/>
              <w:rPr>
                <w:b/>
                <w:sz w:val="28"/>
                <w:szCs w:val="28"/>
                <w:lang w:val="ru-RU" w:eastAsia="ru-RU"/>
              </w:rPr>
            </w:pPr>
            <w:r w:rsidRPr="00533DA5">
              <w:rPr>
                <w:b/>
                <w:sz w:val="28"/>
                <w:szCs w:val="28"/>
                <w:lang w:val="ru-RU" w:eastAsia="ru-RU"/>
              </w:rPr>
              <w:t xml:space="preserve">Программа «Комплексное развитие транспортной </w:t>
            </w:r>
            <w:r w:rsidR="00914D91">
              <w:rPr>
                <w:b/>
                <w:sz w:val="28"/>
                <w:szCs w:val="28"/>
                <w:lang w:val="ru-RU" w:eastAsia="ru-RU"/>
              </w:rPr>
              <w:t>и</w:t>
            </w:r>
            <w:r w:rsidRPr="00533DA5">
              <w:rPr>
                <w:b/>
                <w:sz w:val="28"/>
                <w:szCs w:val="28"/>
                <w:lang w:val="ru-RU" w:eastAsia="ru-RU"/>
              </w:rPr>
              <w:t xml:space="preserve">нфраструктуры </w:t>
            </w:r>
            <w:r w:rsidR="00914D91">
              <w:rPr>
                <w:b/>
                <w:sz w:val="28"/>
                <w:szCs w:val="28"/>
                <w:lang w:val="ru-RU" w:eastAsia="ru-RU"/>
              </w:rPr>
              <w:t>Гмелин</w:t>
            </w:r>
            <w:r w:rsidRPr="00533DA5">
              <w:rPr>
                <w:b/>
                <w:sz w:val="28"/>
                <w:szCs w:val="28"/>
                <w:lang w:val="ru-RU" w:eastAsia="ru-RU"/>
              </w:rPr>
              <w:t>ского сельского поселения» на</w:t>
            </w:r>
            <w:r w:rsidR="00914D91">
              <w:rPr>
                <w:b/>
                <w:sz w:val="28"/>
                <w:szCs w:val="28"/>
                <w:lang w:val="ru-RU" w:eastAsia="ru-RU"/>
              </w:rPr>
              <w:t xml:space="preserve"> </w:t>
            </w:r>
            <w:r w:rsidRPr="00533DA5">
              <w:rPr>
                <w:b/>
                <w:sz w:val="28"/>
                <w:szCs w:val="28"/>
                <w:lang w:val="ru-RU" w:eastAsia="ru-RU"/>
              </w:rPr>
              <w:t>2016</w:t>
            </w:r>
            <w:r w:rsidRPr="00533DA5">
              <w:rPr>
                <w:b/>
                <w:color w:val="000000"/>
                <w:sz w:val="28"/>
                <w:szCs w:val="28"/>
                <w:shd w:val="clear" w:color="auto" w:fill="FFFFFF"/>
                <w:lang w:val="ru-RU" w:eastAsia="ru-RU"/>
              </w:rPr>
              <w:t>–</w:t>
            </w:r>
            <w:r w:rsidRPr="00533DA5">
              <w:rPr>
                <w:b/>
                <w:sz w:val="28"/>
                <w:szCs w:val="28"/>
                <w:lang w:val="ru-RU" w:eastAsia="ru-RU"/>
              </w:rPr>
              <w:t>2025 годы»</w:t>
            </w: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spacing w:after="0" w:line="360" w:lineRule="auto"/>
              <w:rPr>
                <w:rFonts w:ascii="Times New Roman" w:eastAsia="SimSun" w:hAnsi="Times New Roman"/>
                <w:sz w:val="28"/>
                <w:szCs w:val="28"/>
                <w:lang w:eastAsia="ru-RU"/>
              </w:rPr>
            </w:pPr>
            <w:r w:rsidRPr="00533DA5">
              <w:rPr>
                <w:rFonts w:ascii="Times New Roman" w:eastAsia="SimSun" w:hAnsi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line="317" w:lineRule="exact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Градостроительный кодекс РФ от 29 декабря 2004 № 190-ФЗ;</w:t>
            </w:r>
          </w:p>
          <w:p w:rsidR="00A45D5F" w:rsidRPr="00533DA5" w:rsidRDefault="00A45D5F" w:rsidP="00E8770F">
            <w:pPr>
              <w:pStyle w:val="a4"/>
              <w:numPr>
                <w:ilvl w:val="0"/>
                <w:numId w:val="12"/>
              </w:numPr>
              <w:tabs>
                <w:tab w:val="left" w:pos="267"/>
              </w:tabs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 xml:space="preserve"> Федеральный закон от 29 декабря 2014 № 456-ФЗ</w:t>
            </w:r>
          </w:p>
          <w:p w:rsidR="00A45D5F" w:rsidRPr="00533DA5" w:rsidRDefault="00A45D5F" w:rsidP="00E8770F">
            <w:pPr>
              <w:pStyle w:val="a4"/>
              <w:numPr>
                <w:ilvl w:val="0"/>
                <w:numId w:val="12"/>
              </w:numPr>
              <w:ind w:right="188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«О внесении изменений в Градостроительный кодекс РФ и отдельные законные акты РФ»;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line="240" w:lineRule="auto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 xml:space="preserve">Федеральный закон от 06 октября 2003 </w:t>
            </w:r>
            <w:hyperlink r:id="rId8">
              <w:r w:rsidRPr="00533DA5">
                <w:rPr>
                  <w:sz w:val="28"/>
                  <w:szCs w:val="28"/>
                  <w:lang w:val="ru-RU" w:eastAsia="ru-RU"/>
                </w:rPr>
                <w:t>№131-ФЗ</w:t>
              </w:r>
            </w:hyperlink>
            <w:r w:rsidRPr="00533DA5">
              <w:rPr>
                <w:sz w:val="28"/>
                <w:szCs w:val="28"/>
                <w:lang w:val="ru-RU" w:eastAsia="ru-RU"/>
              </w:rPr>
              <w:t>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before="2" w:line="240" w:lineRule="auto"/>
              <w:ind w:right="1587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«Об общих принципах организации местного самоуправления в Российской Федерации»;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line="240" w:lineRule="auto"/>
              <w:ind w:right="590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Федеральный закон от 08 ноября 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line="240" w:lineRule="auto"/>
              <w:ind w:right="1367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Федеральный закон от 09 февраля 2007 № 16-ФЗ «О транспортной безопасности»;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line="240" w:lineRule="auto"/>
              <w:ind w:right="631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Поручение Президента Российской Федерации от 17 марта 2011 Пр-701;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line="240" w:lineRule="auto"/>
              <w:ind w:right="147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Постановление Правительства Российской Федерации от 25 декабря 2015 года Пр-№1440 «Об 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A45D5F" w:rsidRPr="00533DA5" w:rsidRDefault="00A45D5F" w:rsidP="00E8770F">
            <w:pPr>
              <w:pStyle w:val="TableParagraph"/>
              <w:numPr>
                <w:ilvl w:val="0"/>
                <w:numId w:val="12"/>
              </w:numPr>
              <w:spacing w:line="240" w:lineRule="auto"/>
              <w:ind w:right="147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Приказ Министерства транспорта РФ от 26 мая 2016 № 131 «Об утверждении порядка осуществления мониторинга разработки и утверждения программ комплексного развития транспортной инфраструктуры поселений, городских округов»;</w:t>
            </w:r>
          </w:p>
          <w:p w:rsidR="00A45D5F" w:rsidRPr="00533DA5" w:rsidRDefault="00A45D5F" w:rsidP="00E8770F">
            <w:pPr>
              <w:pStyle w:val="Default"/>
              <w:numPr>
                <w:ilvl w:val="0"/>
                <w:numId w:val="12"/>
              </w:numPr>
              <w:rPr>
                <w:color w:val="auto"/>
                <w:sz w:val="28"/>
                <w:szCs w:val="28"/>
              </w:rPr>
            </w:pPr>
            <w:r w:rsidRPr="00533DA5">
              <w:rPr>
                <w:color w:val="auto"/>
                <w:sz w:val="28"/>
                <w:szCs w:val="28"/>
              </w:rPr>
              <w:t>Приказ министерства транспорта Российской Федерации от 16декабря2012 № 402 «Об утверждении Классификации работ по капитальному ремонту, ремонту и содержанию автомобильных дорог»;</w:t>
            </w:r>
          </w:p>
          <w:p w:rsidR="00A45D5F" w:rsidRPr="00533DA5" w:rsidRDefault="00A45D5F" w:rsidP="00E8770F">
            <w:pPr>
              <w:pStyle w:val="Default"/>
              <w:numPr>
                <w:ilvl w:val="0"/>
                <w:numId w:val="12"/>
              </w:numPr>
              <w:rPr>
                <w:color w:val="auto"/>
                <w:sz w:val="28"/>
                <w:szCs w:val="28"/>
              </w:rPr>
            </w:pPr>
            <w:r w:rsidRPr="00533DA5">
              <w:rPr>
                <w:color w:val="auto"/>
                <w:sz w:val="28"/>
                <w:szCs w:val="28"/>
              </w:rPr>
              <w:t>СП 42.13330.2011 Градостроительство. Планировка и застройка городских и сельских поселений. Актуализированная редакция СНиП 2.07.01-89*;</w:t>
            </w:r>
          </w:p>
          <w:p w:rsidR="00A45D5F" w:rsidRPr="00533DA5" w:rsidRDefault="00A45D5F" w:rsidP="00E8770F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533DA5">
              <w:rPr>
                <w:color w:val="auto"/>
                <w:sz w:val="28"/>
                <w:szCs w:val="28"/>
              </w:rPr>
              <w:t xml:space="preserve"> СП 34.13330.2012 Автомобильные дороги. Актуализированная редакция СНиП 2.05.02-85*;</w:t>
            </w:r>
          </w:p>
          <w:p w:rsidR="00942D22" w:rsidRPr="00B42509" w:rsidRDefault="00A45D5F" w:rsidP="00F32178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8"/>
                <w:szCs w:val="28"/>
              </w:rPr>
            </w:pPr>
            <w:r w:rsidRPr="00B42509">
              <w:rPr>
                <w:color w:val="auto"/>
                <w:sz w:val="28"/>
                <w:szCs w:val="28"/>
              </w:rPr>
              <w:t xml:space="preserve">Генеральный план </w:t>
            </w:r>
            <w:r w:rsidR="00914D91" w:rsidRPr="00B42509">
              <w:rPr>
                <w:color w:val="auto"/>
                <w:sz w:val="28"/>
                <w:szCs w:val="28"/>
              </w:rPr>
              <w:t>Гмелин</w:t>
            </w:r>
            <w:r w:rsidRPr="00B42509">
              <w:rPr>
                <w:color w:val="auto"/>
                <w:sz w:val="28"/>
                <w:szCs w:val="28"/>
              </w:rPr>
              <w:t>ского сельского поселения</w:t>
            </w:r>
            <w:r w:rsidR="006B7FED" w:rsidRPr="00B42509">
              <w:rPr>
                <w:color w:val="auto"/>
                <w:sz w:val="28"/>
                <w:szCs w:val="28"/>
              </w:rPr>
              <w:t xml:space="preserve"> </w:t>
            </w:r>
            <w:r w:rsidR="00914D91" w:rsidRPr="00B42509">
              <w:rPr>
                <w:color w:val="auto"/>
                <w:sz w:val="28"/>
                <w:szCs w:val="28"/>
              </w:rPr>
              <w:t>Старополта</w:t>
            </w:r>
            <w:r w:rsidR="00E129E0" w:rsidRPr="00B42509">
              <w:rPr>
                <w:color w:val="auto"/>
                <w:sz w:val="28"/>
                <w:szCs w:val="28"/>
              </w:rPr>
              <w:t>в</w:t>
            </w:r>
            <w:r w:rsidRPr="00B42509">
              <w:rPr>
                <w:color w:val="auto"/>
                <w:sz w:val="28"/>
                <w:szCs w:val="28"/>
              </w:rPr>
              <w:t>ского    муниципального района Волгоградской области</w:t>
            </w:r>
            <w:r w:rsidR="00942D22" w:rsidRPr="00B42509">
              <w:rPr>
                <w:color w:val="auto"/>
                <w:sz w:val="28"/>
                <w:szCs w:val="28"/>
              </w:rPr>
              <w:t>;</w:t>
            </w:r>
          </w:p>
          <w:p w:rsidR="006B7FED" w:rsidRPr="00B42509" w:rsidRDefault="00942D22" w:rsidP="00F3217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 </w:t>
            </w:r>
            <w:r w:rsidR="00D92DDF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Гмелинской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2DDF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 думы от 2</w:t>
            </w:r>
            <w:r w:rsidR="00D92DDF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2DDF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декабря 2013 №6/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92DDF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«Об утверждении Генерального Плана </w:t>
            </w:r>
            <w:r w:rsidR="00914D91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Гмелин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ского сельского поселения </w:t>
            </w:r>
            <w:r w:rsidR="00914D91"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Старополта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вского муниципального района Волгоградской области»;</w:t>
            </w:r>
          </w:p>
          <w:p w:rsidR="00CA3A29" w:rsidRPr="00B42509" w:rsidRDefault="00CA3A29" w:rsidP="00F3217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Гмелинской сельской думы от 19 ноября 2013 №3/15 «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>О создании муниципального дорожного фонда Гмелинского сельского поселения и утверждении Положения о порядке формирования и использования муниципального дорожного фонда Гмелинского сельского поселения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  <w:p w:rsidR="00E446C6" w:rsidRPr="00B42509" w:rsidRDefault="00E446C6" w:rsidP="00E446C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Гмелинской сельской думы от 15 марта 2016 №3/14 «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hyperlink w:anchor="Par39" w:history="1">
              <w:r w:rsidRPr="00B42509">
                <w:rPr>
                  <w:rFonts w:ascii="Times New Roman" w:hAnsi="Times New Roman"/>
                  <w:sz w:val="28"/>
                  <w:szCs w:val="28"/>
                </w:rPr>
                <w:t>методики</w:t>
              </w:r>
            </w:hyperlink>
            <w:r w:rsidRPr="00B42509">
              <w:rPr>
                <w:rFonts w:ascii="Times New Roman" w:hAnsi="Times New Roman"/>
                <w:sz w:val="28"/>
                <w:szCs w:val="28"/>
              </w:rPr>
              <w:t xml:space="preserve"> расчета нормативов финансовых затрат на капитальный ремонт, ремонт и содержание автомобильных дорог местного значения Гмелинского сельского поселения и </w:t>
            </w:r>
            <w:hyperlink w:anchor="Par160" w:history="1">
              <w:r w:rsidRPr="00B42509">
                <w:rPr>
                  <w:rFonts w:ascii="Times New Roman" w:hAnsi="Times New Roman"/>
                  <w:sz w:val="28"/>
                  <w:szCs w:val="28"/>
                </w:rPr>
                <w:t>правил</w:t>
              </w:r>
            </w:hyperlink>
            <w:r w:rsidRPr="00B42509">
              <w:rPr>
                <w:rFonts w:ascii="Times New Roman" w:hAnsi="Times New Roman"/>
                <w:sz w:val="28"/>
                <w:szCs w:val="28"/>
              </w:rPr>
              <w:t xml:space="preserve"> расчета ассигнований бюджета Гмелинского сельского поселения на капитальный ремонт, ремонт и содержание автомобильных дорог местного значения Гмелинского сельского поселения</w:t>
            </w:r>
            <w:r w:rsidRPr="00B425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  <w:p w:rsidR="00A45D5F" w:rsidRPr="00B42509" w:rsidRDefault="00E12246" w:rsidP="00F3217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B42509">
              <w:rPr>
                <w:rFonts w:ascii="Times New Roman" w:hAnsi="Times New Roman"/>
                <w:sz w:val="28"/>
                <w:szCs w:val="28"/>
              </w:rPr>
              <w:t>Постановление Администрации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4D91" w:rsidRPr="00B42509">
              <w:rPr>
                <w:rFonts w:ascii="Times New Roman" w:hAnsi="Times New Roman"/>
                <w:sz w:val="28"/>
                <w:szCs w:val="28"/>
              </w:rPr>
              <w:t>Гмелин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r w:rsidR="00914D91" w:rsidRPr="00B42509">
              <w:rPr>
                <w:rFonts w:ascii="Times New Roman" w:hAnsi="Times New Roman"/>
                <w:sz w:val="28"/>
                <w:szCs w:val="28"/>
              </w:rPr>
              <w:t>Старополта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 xml:space="preserve">вского    муниципального района Волгоградской области 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27EAA" w:rsidRPr="00B42509">
              <w:rPr>
                <w:rFonts w:ascii="Times New Roman" w:hAnsi="Times New Roman"/>
                <w:sz w:val="28"/>
                <w:szCs w:val="28"/>
              </w:rPr>
              <w:t>11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7EAA" w:rsidRPr="00B42509">
              <w:rPr>
                <w:rFonts w:ascii="Times New Roman" w:hAnsi="Times New Roman"/>
                <w:sz w:val="28"/>
                <w:szCs w:val="28"/>
              </w:rPr>
              <w:t>апрел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>я 201</w:t>
            </w:r>
            <w:r w:rsidR="00527EAA" w:rsidRPr="00B42509">
              <w:rPr>
                <w:rFonts w:ascii="Times New Roman" w:hAnsi="Times New Roman"/>
                <w:sz w:val="28"/>
                <w:szCs w:val="28"/>
              </w:rPr>
              <w:t>6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527EAA" w:rsidRPr="00B42509">
              <w:rPr>
                <w:rFonts w:ascii="Times New Roman" w:hAnsi="Times New Roman"/>
                <w:sz w:val="28"/>
                <w:szCs w:val="28"/>
              </w:rPr>
              <w:t>98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>«</w:t>
            </w:r>
            <w:r w:rsidRPr="00B42509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527EAA" w:rsidRPr="00B42509">
              <w:rPr>
                <w:rFonts w:ascii="Times New Roman" w:hAnsi="Times New Roman"/>
                <w:sz w:val="28"/>
                <w:szCs w:val="28"/>
              </w:rPr>
              <w:t>Порядка разработки, корректировки и мониторинга реализации Стратегии социально-экономического развития Гмелинского сельского поселения</w:t>
            </w:r>
            <w:r w:rsidR="00A45D5F" w:rsidRPr="00B42509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527EAA" w:rsidRPr="003C3A79" w:rsidRDefault="00527EAA" w:rsidP="00F32178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A79">
              <w:rPr>
                <w:rFonts w:ascii="Times New Roman" w:hAnsi="Times New Roman"/>
                <w:sz w:val="28"/>
                <w:szCs w:val="28"/>
              </w:rPr>
              <w:t>П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остановление Администрации </w:t>
            </w:r>
            <w:r w:rsidR="00914D91" w:rsidRPr="003C3A79">
              <w:rPr>
                <w:rFonts w:ascii="Times New Roman" w:hAnsi="Times New Roman"/>
                <w:sz w:val="28"/>
                <w:szCs w:val="28"/>
              </w:rPr>
              <w:t>Гмелин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r w:rsidR="00914D91" w:rsidRPr="003C3A79">
              <w:rPr>
                <w:rFonts w:ascii="Times New Roman" w:hAnsi="Times New Roman"/>
                <w:sz w:val="28"/>
                <w:szCs w:val="28"/>
              </w:rPr>
              <w:t>Старополта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вского    муниципального района Волгоградской области от </w:t>
            </w:r>
            <w:r w:rsidRPr="003C3A79">
              <w:rPr>
                <w:rFonts w:ascii="Times New Roman" w:hAnsi="Times New Roman"/>
                <w:sz w:val="28"/>
                <w:szCs w:val="28"/>
              </w:rPr>
              <w:t>06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3A79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Pr="003C3A79">
              <w:rPr>
                <w:rFonts w:ascii="Times New Roman" w:hAnsi="Times New Roman"/>
                <w:sz w:val="28"/>
                <w:szCs w:val="28"/>
              </w:rPr>
              <w:t>6 № 93</w:t>
            </w:r>
            <w:r w:rsidR="00A45D5F" w:rsidRPr="003C3A7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184CBC" w:rsidRPr="003C3A79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Pr="003C3A79">
              <w:rPr>
                <w:rFonts w:ascii="Times New Roman" w:hAnsi="Times New Roman"/>
                <w:sz w:val="28"/>
                <w:szCs w:val="28"/>
              </w:rPr>
              <w:t>долгосрочной целевой Программы  «Ремонт автомобильных дорог</w:t>
            </w:r>
          </w:p>
          <w:p w:rsidR="00A45D5F" w:rsidRPr="003C3A79" w:rsidRDefault="00527EAA" w:rsidP="00F3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A79">
              <w:rPr>
                <w:rFonts w:ascii="Times New Roman" w:hAnsi="Times New Roman"/>
                <w:sz w:val="28"/>
                <w:szCs w:val="28"/>
              </w:rPr>
              <w:t xml:space="preserve">         общего пользования местного значения, на территории     Гмелинского сельского поселения с.Гмелинки Старополтавского муниципального района на период 2016-2018 гг.</w:t>
            </w:r>
            <w:r w:rsidR="00A45D5F" w:rsidRPr="003C3A79">
              <w:rPr>
                <w:rFonts w:ascii="Times New Roman" w:hAnsi="Times New Roman"/>
                <w:sz w:val="28"/>
                <w:szCs w:val="28"/>
              </w:rPr>
              <w:t>»</w:t>
            </w:r>
            <w:r w:rsidRPr="003C3A7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7EAA" w:rsidRPr="00B42509" w:rsidRDefault="00527EAA" w:rsidP="00F32178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8"/>
                <w:szCs w:val="28"/>
              </w:rPr>
            </w:pPr>
            <w:r w:rsidRPr="003C3A79">
              <w:rPr>
                <w:color w:val="auto"/>
                <w:sz w:val="28"/>
                <w:szCs w:val="28"/>
              </w:rPr>
              <w:t>Постановление Администрации Гмелинского</w:t>
            </w:r>
            <w:r w:rsidRPr="00B42509">
              <w:rPr>
                <w:color w:val="auto"/>
                <w:sz w:val="28"/>
                <w:szCs w:val="28"/>
              </w:rPr>
              <w:t xml:space="preserve"> сельского поселения Старополтавского    муниципального района Волгоградской области от </w:t>
            </w:r>
            <w:r w:rsidR="00CA3A29" w:rsidRPr="00B42509">
              <w:rPr>
                <w:color w:val="auto"/>
                <w:sz w:val="28"/>
                <w:szCs w:val="28"/>
              </w:rPr>
              <w:t>15</w:t>
            </w:r>
            <w:r w:rsidRPr="00B42509">
              <w:rPr>
                <w:color w:val="auto"/>
                <w:sz w:val="28"/>
                <w:szCs w:val="28"/>
              </w:rPr>
              <w:t xml:space="preserve"> </w:t>
            </w:r>
            <w:r w:rsidR="00CA3A29" w:rsidRPr="00B42509">
              <w:rPr>
                <w:color w:val="auto"/>
                <w:sz w:val="28"/>
                <w:szCs w:val="28"/>
              </w:rPr>
              <w:t>октября</w:t>
            </w:r>
            <w:r w:rsidRPr="00B42509">
              <w:rPr>
                <w:color w:val="auto"/>
                <w:sz w:val="28"/>
                <w:szCs w:val="28"/>
              </w:rPr>
              <w:t xml:space="preserve"> 201</w:t>
            </w:r>
            <w:r w:rsidR="00CA3A29" w:rsidRPr="00B42509">
              <w:rPr>
                <w:color w:val="auto"/>
                <w:sz w:val="28"/>
                <w:szCs w:val="28"/>
              </w:rPr>
              <w:t>4</w:t>
            </w:r>
            <w:r w:rsidRPr="00B42509">
              <w:rPr>
                <w:color w:val="auto"/>
                <w:sz w:val="28"/>
                <w:szCs w:val="28"/>
              </w:rPr>
              <w:t xml:space="preserve"> № </w:t>
            </w:r>
            <w:r w:rsidR="00CA3A29" w:rsidRPr="00B42509">
              <w:rPr>
                <w:color w:val="auto"/>
                <w:sz w:val="28"/>
                <w:szCs w:val="28"/>
              </w:rPr>
              <w:t>123</w:t>
            </w:r>
            <w:r w:rsidRPr="00B42509">
              <w:rPr>
                <w:color w:val="auto"/>
                <w:sz w:val="28"/>
                <w:szCs w:val="28"/>
              </w:rPr>
              <w:t xml:space="preserve"> «</w:t>
            </w:r>
            <w:r w:rsidR="00CA3A29" w:rsidRPr="00B42509">
              <w:rPr>
                <w:sz w:val="28"/>
                <w:szCs w:val="28"/>
              </w:rPr>
              <w:t>Об утверждении муниципальной целевой программы "Устойчивое развитие сельских территорий до 2020г" Гмелинского сельского поселения Старополтавского муниципального района</w:t>
            </w:r>
            <w:r w:rsidRPr="00B42509">
              <w:rPr>
                <w:color w:val="auto"/>
                <w:sz w:val="28"/>
                <w:szCs w:val="28"/>
              </w:rPr>
              <w:t>».</w:t>
            </w:r>
          </w:p>
          <w:p w:rsidR="00F32178" w:rsidRPr="00B42509" w:rsidRDefault="00F32178" w:rsidP="00F32178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8"/>
                <w:szCs w:val="28"/>
              </w:rPr>
            </w:pPr>
            <w:r w:rsidRPr="00B42509">
              <w:rPr>
                <w:color w:val="auto"/>
                <w:sz w:val="28"/>
                <w:szCs w:val="28"/>
              </w:rPr>
              <w:t xml:space="preserve">Постановление Администрации Гмелинского сельского поселения Старополтавского    муниципального района Волгоградской области от </w:t>
            </w:r>
            <w:r w:rsidR="00E446C6" w:rsidRPr="00B42509">
              <w:rPr>
                <w:color w:val="auto"/>
                <w:sz w:val="28"/>
                <w:szCs w:val="28"/>
              </w:rPr>
              <w:t>31</w:t>
            </w:r>
            <w:r w:rsidRPr="00B42509">
              <w:rPr>
                <w:color w:val="auto"/>
                <w:sz w:val="28"/>
                <w:szCs w:val="28"/>
              </w:rPr>
              <w:t xml:space="preserve"> </w:t>
            </w:r>
            <w:r w:rsidR="00E446C6" w:rsidRPr="00B42509">
              <w:rPr>
                <w:color w:val="auto"/>
                <w:sz w:val="28"/>
                <w:szCs w:val="28"/>
              </w:rPr>
              <w:t>октябр</w:t>
            </w:r>
            <w:r w:rsidRPr="00B42509">
              <w:rPr>
                <w:color w:val="auto"/>
                <w:sz w:val="28"/>
                <w:szCs w:val="28"/>
              </w:rPr>
              <w:t>я 201</w:t>
            </w:r>
            <w:r w:rsidR="00E446C6" w:rsidRPr="00B42509">
              <w:rPr>
                <w:color w:val="auto"/>
                <w:sz w:val="28"/>
                <w:szCs w:val="28"/>
              </w:rPr>
              <w:t>2</w:t>
            </w:r>
            <w:r w:rsidRPr="00B42509">
              <w:rPr>
                <w:color w:val="auto"/>
                <w:sz w:val="28"/>
                <w:szCs w:val="28"/>
              </w:rPr>
              <w:t xml:space="preserve"> № </w:t>
            </w:r>
            <w:r w:rsidR="00E446C6" w:rsidRPr="00B42509">
              <w:rPr>
                <w:color w:val="auto"/>
                <w:sz w:val="28"/>
                <w:szCs w:val="28"/>
              </w:rPr>
              <w:t>170</w:t>
            </w:r>
            <w:r w:rsidRPr="00B42509">
              <w:rPr>
                <w:color w:val="auto"/>
                <w:sz w:val="28"/>
                <w:szCs w:val="28"/>
              </w:rPr>
              <w:t xml:space="preserve"> «</w:t>
            </w:r>
            <w:r w:rsidR="00E446C6" w:rsidRPr="00B42509">
              <w:rPr>
                <w:color w:val="434343"/>
                <w:sz w:val="27"/>
                <w:szCs w:val="27"/>
              </w:rPr>
              <w:t>О  программе  комплексного развития системы коммунальной инфраструктуры Гмелинского сельского поселения на 2010 -2020гг.</w:t>
            </w:r>
            <w:r w:rsidRPr="00B42509">
              <w:rPr>
                <w:color w:val="auto"/>
                <w:sz w:val="28"/>
                <w:szCs w:val="28"/>
              </w:rPr>
              <w:t>»</w:t>
            </w:r>
            <w:r w:rsidR="00E446C6" w:rsidRPr="00B42509">
              <w:rPr>
                <w:color w:val="auto"/>
                <w:sz w:val="28"/>
                <w:szCs w:val="28"/>
              </w:rPr>
              <w:t>;</w:t>
            </w:r>
          </w:p>
          <w:p w:rsidR="00F32178" w:rsidRPr="00533DA5" w:rsidRDefault="00F32178" w:rsidP="001C5EB2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8"/>
                <w:szCs w:val="28"/>
              </w:rPr>
            </w:pPr>
            <w:r w:rsidRPr="001C5EB2">
              <w:rPr>
                <w:color w:val="auto"/>
                <w:sz w:val="28"/>
                <w:szCs w:val="28"/>
              </w:rPr>
              <w:t xml:space="preserve">Постановление Администрации Гмелинского сельского поселения Старополтавского    муниципального района Волгоградской области от </w:t>
            </w:r>
            <w:r w:rsidR="001C5EB2" w:rsidRPr="001C5EB2">
              <w:rPr>
                <w:color w:val="auto"/>
                <w:sz w:val="28"/>
                <w:szCs w:val="28"/>
              </w:rPr>
              <w:t>31</w:t>
            </w:r>
            <w:r w:rsidRPr="001C5EB2">
              <w:rPr>
                <w:color w:val="auto"/>
                <w:sz w:val="28"/>
                <w:szCs w:val="28"/>
              </w:rPr>
              <w:t xml:space="preserve"> </w:t>
            </w:r>
            <w:r w:rsidR="001C5EB2" w:rsidRPr="001C5EB2">
              <w:rPr>
                <w:color w:val="auto"/>
                <w:sz w:val="28"/>
                <w:szCs w:val="28"/>
              </w:rPr>
              <w:t>марта</w:t>
            </w:r>
            <w:r w:rsidRPr="001C5EB2">
              <w:rPr>
                <w:color w:val="auto"/>
                <w:sz w:val="28"/>
                <w:szCs w:val="28"/>
              </w:rPr>
              <w:t xml:space="preserve"> 201</w:t>
            </w:r>
            <w:r w:rsidR="001C5EB2" w:rsidRPr="001C5EB2">
              <w:rPr>
                <w:color w:val="auto"/>
                <w:sz w:val="28"/>
                <w:szCs w:val="28"/>
              </w:rPr>
              <w:t>5</w:t>
            </w:r>
            <w:r w:rsidRPr="001C5EB2">
              <w:rPr>
                <w:color w:val="auto"/>
                <w:sz w:val="28"/>
                <w:szCs w:val="28"/>
              </w:rPr>
              <w:t xml:space="preserve"> № </w:t>
            </w:r>
            <w:r w:rsidR="001C5EB2" w:rsidRPr="001C5EB2">
              <w:rPr>
                <w:color w:val="auto"/>
                <w:sz w:val="28"/>
                <w:szCs w:val="28"/>
              </w:rPr>
              <w:t>31</w:t>
            </w:r>
            <w:r w:rsidRPr="001C5EB2">
              <w:rPr>
                <w:color w:val="auto"/>
                <w:sz w:val="28"/>
                <w:szCs w:val="28"/>
              </w:rPr>
              <w:t xml:space="preserve"> «Об утверждении </w:t>
            </w:r>
            <w:r w:rsidR="00051569" w:rsidRPr="001C5EB2">
              <w:rPr>
                <w:color w:val="auto"/>
                <w:sz w:val="28"/>
                <w:szCs w:val="28"/>
              </w:rPr>
              <w:t>П</w:t>
            </w:r>
            <w:r w:rsidRPr="001C5EB2">
              <w:rPr>
                <w:color w:val="auto"/>
                <w:sz w:val="28"/>
                <w:szCs w:val="28"/>
              </w:rPr>
              <w:t>лана</w:t>
            </w:r>
            <w:r>
              <w:rPr>
                <w:color w:val="auto"/>
                <w:sz w:val="28"/>
                <w:szCs w:val="28"/>
              </w:rPr>
              <w:t xml:space="preserve"> комплексного </w:t>
            </w:r>
            <w:r w:rsidRPr="00184CBC">
              <w:rPr>
                <w:color w:val="auto"/>
                <w:sz w:val="28"/>
                <w:szCs w:val="28"/>
              </w:rPr>
              <w:t xml:space="preserve">развития </w:t>
            </w:r>
            <w:r>
              <w:rPr>
                <w:color w:val="auto"/>
                <w:sz w:val="28"/>
                <w:szCs w:val="28"/>
              </w:rPr>
              <w:t>Гмелин</w:t>
            </w:r>
            <w:r w:rsidRPr="00184CBC">
              <w:rPr>
                <w:color w:val="auto"/>
                <w:sz w:val="28"/>
                <w:szCs w:val="28"/>
              </w:rPr>
              <w:t xml:space="preserve">ского сельского поселения </w:t>
            </w:r>
            <w:r>
              <w:rPr>
                <w:color w:val="auto"/>
                <w:sz w:val="28"/>
                <w:szCs w:val="28"/>
              </w:rPr>
              <w:t>Старополта</w:t>
            </w:r>
            <w:r w:rsidRPr="00184CBC">
              <w:rPr>
                <w:color w:val="auto"/>
                <w:sz w:val="28"/>
                <w:szCs w:val="28"/>
              </w:rPr>
              <w:t>вского муниципального района Волгоградской области».</w:t>
            </w: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pStyle w:val="TableParagraph"/>
              <w:jc w:val="left"/>
              <w:rPr>
                <w:sz w:val="28"/>
                <w:szCs w:val="28"/>
                <w:lang w:eastAsia="ru-RU"/>
              </w:rPr>
            </w:pPr>
            <w:r w:rsidRPr="00533DA5">
              <w:rPr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A45D5F">
            <w:pPr>
              <w:pStyle w:val="TableParagraph"/>
              <w:ind w:right="154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Общество с ограниченной ответственностью</w:t>
            </w:r>
          </w:p>
          <w:p w:rsidR="00A45D5F" w:rsidRPr="00533DA5" w:rsidRDefault="00A45D5F" w:rsidP="00A45D5F">
            <w:pPr>
              <w:pStyle w:val="TableParagraph"/>
              <w:spacing w:line="240" w:lineRule="auto"/>
              <w:ind w:right="154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«ВолгоДорСтройПроект»</w:t>
            </w: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pStyle w:val="TableParagraph"/>
              <w:spacing w:line="317" w:lineRule="exact"/>
              <w:ind w:left="102"/>
              <w:jc w:val="left"/>
              <w:rPr>
                <w:sz w:val="28"/>
                <w:szCs w:val="28"/>
                <w:lang w:eastAsia="ru-RU"/>
              </w:rPr>
            </w:pPr>
            <w:r w:rsidRPr="00533DA5">
              <w:rPr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A45D5F">
            <w:pPr>
              <w:pStyle w:val="TableParagraph"/>
              <w:spacing w:line="317" w:lineRule="exact"/>
              <w:ind w:left="0"/>
              <w:jc w:val="left"/>
              <w:rPr>
                <w:b/>
                <w:sz w:val="28"/>
                <w:szCs w:val="28"/>
                <w:lang w:val="ru-RU" w:eastAsia="ru-RU"/>
              </w:rPr>
            </w:pPr>
            <w:r w:rsidRPr="00533DA5">
              <w:rPr>
                <w:b/>
                <w:sz w:val="28"/>
                <w:szCs w:val="28"/>
                <w:lang w:val="ru-RU" w:eastAsia="ru-RU"/>
              </w:rPr>
              <w:t>Целью программы является:</w:t>
            </w:r>
          </w:p>
          <w:p w:rsidR="00A45D5F" w:rsidRPr="00533DA5" w:rsidRDefault="00A45D5F" w:rsidP="00EC3169">
            <w:pPr>
              <w:pStyle w:val="TableParagraph"/>
              <w:spacing w:before="2" w:line="240" w:lineRule="auto"/>
              <w:ind w:left="601" w:right="154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>создание транспортной инфраструктуры, сбалансированной и скоординированной с иными сферами жизнедеятельности поселения, удовлетворяющей потребностям населения и обеспечивающей ускорение товародвижения и снижение транспортных издержек в экономике.</w:t>
            </w:r>
          </w:p>
          <w:p w:rsidR="00A45D5F" w:rsidRPr="00533DA5" w:rsidRDefault="00A45D5F" w:rsidP="00A45D5F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val="ru-RU" w:eastAsia="ru-RU"/>
              </w:rPr>
              <w:t xml:space="preserve">Для достижения указанной цели необходимо решение основных </w:t>
            </w:r>
            <w:r w:rsidRPr="00533DA5">
              <w:rPr>
                <w:b/>
                <w:sz w:val="28"/>
                <w:szCs w:val="28"/>
                <w:lang w:val="ru-RU" w:eastAsia="ru-RU"/>
              </w:rPr>
              <w:t>задач: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безопасность, качество и эффективность транспортного обслуживания населения, а также юридических лиц и индивидуальных предпринимателей, осуществляющих экономическую деятельность на территории сельского поселения;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 xml:space="preserve">развитие транспортной инфраструктуры в соответствии с потребностями населения в передвижении, субъектов экономической деятельности </w:t>
            </w:r>
            <w:r w:rsidRPr="00533DA5">
              <w:rPr>
                <w:color w:val="000000"/>
                <w:sz w:val="28"/>
                <w:szCs w:val="28"/>
                <w:shd w:val="clear" w:color="auto" w:fill="FFFFFF"/>
                <w:lang w:val="ru-RU" w:eastAsia="ru-RU"/>
              </w:rPr>
              <w:t>–</w:t>
            </w: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 xml:space="preserve"> в перевозке пассажиров и грузов на территории сельского поселения;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развитие транспортной инфраструктуры, сбалансированное с градостроительной деятельностью сельского поселения;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условия для управления транспортным спросом;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</w:t>
            </w:r>
          </w:p>
          <w:p w:rsidR="00A45D5F" w:rsidRPr="00533DA5" w:rsidRDefault="00A45D5F" w:rsidP="0078158D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195"/>
              </w:tabs>
              <w:autoSpaceDE w:val="0"/>
              <w:autoSpaceDN w:val="0"/>
              <w:adjustRightInd w:val="0"/>
              <w:ind w:left="479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условия для пешеходного и велосипедного передвижения населения;</w:t>
            </w:r>
          </w:p>
          <w:p w:rsidR="00A45D5F" w:rsidRPr="00533DA5" w:rsidRDefault="00A45D5F" w:rsidP="00A45D5F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219"/>
              </w:tabs>
              <w:autoSpaceDE w:val="0"/>
              <w:autoSpaceDN w:val="0"/>
              <w:adjustRightInd w:val="0"/>
              <w:ind w:left="493" w:hanging="425"/>
              <w:contextualSpacing/>
              <w:jc w:val="left"/>
              <w:rPr>
                <w:rFonts w:eastAsia="Calibri"/>
                <w:sz w:val="28"/>
                <w:szCs w:val="28"/>
                <w:lang w:val="ru-RU" w:eastAsia="ru-RU"/>
              </w:rPr>
            </w:pPr>
            <w:r w:rsidRPr="00533DA5">
              <w:rPr>
                <w:rFonts w:eastAsia="Calibri"/>
                <w:sz w:val="28"/>
                <w:szCs w:val="28"/>
                <w:lang w:val="ru-RU" w:eastAsia="ru-RU"/>
              </w:rPr>
              <w:t>эффективность функционирования действующей транспортной инфраструктуры.</w:t>
            </w:r>
          </w:p>
        </w:tc>
      </w:tr>
      <w:tr w:rsidR="0017217A" w:rsidRPr="00533DA5" w:rsidTr="0078158D">
        <w:trPr>
          <w:jc w:val="center"/>
        </w:trPr>
        <w:tc>
          <w:tcPr>
            <w:tcW w:w="2338" w:type="dxa"/>
          </w:tcPr>
          <w:p w:rsidR="0017217A" w:rsidRPr="00533DA5" w:rsidRDefault="0017217A" w:rsidP="00A45D5F">
            <w:pPr>
              <w:spacing w:after="0" w:line="240" w:lineRule="exact"/>
              <w:rPr>
                <w:rFonts w:ascii="Times New Roman" w:eastAsia="SimSun" w:hAnsi="Times New Roman"/>
                <w:b/>
                <w:sz w:val="28"/>
                <w:szCs w:val="28"/>
                <w:lang w:eastAsia="ru-RU"/>
              </w:rPr>
            </w:pPr>
            <w:r w:rsidRPr="00533DA5">
              <w:rPr>
                <w:rFonts w:ascii="Times New Roman" w:eastAsia="SimSun" w:hAnsi="Times New Roman"/>
                <w:sz w:val="28"/>
                <w:lang w:eastAsia="ru-RU"/>
              </w:rPr>
              <w:t>Целевые показатели программы</w:t>
            </w:r>
          </w:p>
        </w:tc>
        <w:tc>
          <w:tcPr>
            <w:tcW w:w="7761" w:type="dxa"/>
            <w:gridSpan w:val="3"/>
          </w:tcPr>
          <w:p w:rsidR="0017217A" w:rsidRPr="006120D3" w:rsidRDefault="0017217A" w:rsidP="00B572F9">
            <w:pPr>
              <w:pStyle w:val="TableParagraph"/>
              <w:ind w:left="0"/>
              <w:jc w:val="left"/>
              <w:rPr>
                <w:b/>
                <w:sz w:val="28"/>
                <w:lang w:val="ru-RU" w:eastAsia="ru-RU"/>
              </w:rPr>
            </w:pPr>
            <w:r w:rsidRPr="006120D3">
              <w:rPr>
                <w:b/>
                <w:sz w:val="28"/>
                <w:lang w:val="ru-RU" w:eastAsia="ru-RU"/>
              </w:rPr>
              <w:t>Технико-экономические показатели: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оформленных в собственность (поставленных на баланс) муниципального образования дорог общего пользования местного значения, 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запроектированных и построенных парковок, стоянок, шт;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запроектированных и построенных пешеходных дорожек,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разработанных паспортов для внутренних маршрутов, м-т;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запроектированных и построенных и (или) реконструируемых остановочных павильонов, шт;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запроектированных и построенных СТО, шт;</w:t>
            </w:r>
          </w:p>
          <w:p w:rsidR="00E8770F" w:rsidRPr="003A003D" w:rsidRDefault="0017217A" w:rsidP="00E8770F">
            <w:pPr>
              <w:numPr>
                <w:ilvl w:val="0"/>
                <w:numId w:val="11"/>
              </w:numPr>
              <w:spacing w:after="0" w:line="240" w:lineRule="auto"/>
              <w:rPr>
                <w:sz w:val="28"/>
                <w:lang w:eastAsia="ru-RU"/>
              </w:rPr>
            </w:pPr>
            <w:r w:rsidRPr="003A003D">
              <w:rPr>
                <w:rFonts w:ascii="Times New Roman" w:eastAsia="Times New Roman" w:hAnsi="Times New Roman"/>
                <w:sz w:val="28"/>
                <w:lang w:eastAsia="ru-RU"/>
              </w:rPr>
              <w:t>Количество запроектированных и построенных АЗС, шт;</w:t>
            </w:r>
          </w:p>
          <w:p w:rsidR="0017217A" w:rsidRPr="003A003D" w:rsidRDefault="0017217A" w:rsidP="00E8770F">
            <w:pPr>
              <w:numPr>
                <w:ilvl w:val="0"/>
                <w:numId w:val="11"/>
              </w:numPr>
              <w:spacing w:after="0" w:line="240" w:lineRule="auto"/>
              <w:rPr>
                <w:sz w:val="28"/>
                <w:lang w:eastAsia="ru-RU"/>
              </w:rPr>
            </w:pPr>
            <w:r w:rsidRPr="003A003D">
              <w:rPr>
                <w:sz w:val="28"/>
                <w:lang w:eastAsia="ru-RU"/>
              </w:rPr>
              <w:t>Протяженность дорог и улиц, на которых выполнялись работы по их содержанию, 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запроектированных и отремонтированных (текущий ремонт) дорог и улиц,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запроектированных и построенных и (или) реконструируемых дорог и улиц, 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подъездов к складам, предприятиям, переправам на которых выполнялись работы по их содержанию, км;</w:t>
            </w:r>
          </w:p>
          <w:p w:rsidR="00E8770F" w:rsidRPr="003A003D" w:rsidRDefault="00E8770F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запроектированных и отремонтированных (текущий ремонт) подъездов к складам, предприятиям, переправам,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запроектированных и построенных и (или) реконструируемых подъездов к складам, предприятиям,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категорийных  дорог (после инвентарзации),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дорог и улиц, обеспеченных уличным освещением,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Протяженность дорог, на которые  разработан проект организации дорожного движения, км;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 xml:space="preserve">Соответствие установленных средств организации 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240" w:lineRule="auto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дорожного движения, разработанному ПОДД, %;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tabs>
                <w:tab w:val="left" w:pos="318"/>
              </w:tabs>
              <w:jc w:val="left"/>
              <w:rPr>
                <w:sz w:val="28"/>
                <w:lang w:val="ru-RU" w:eastAsia="ru-RU"/>
              </w:rPr>
            </w:pPr>
            <w:r w:rsidRPr="003A003D">
              <w:rPr>
                <w:b/>
                <w:sz w:val="28"/>
                <w:lang w:val="ru-RU" w:eastAsia="ru-RU"/>
              </w:rPr>
              <w:t>Социально-экономические показатели:</w:t>
            </w:r>
          </w:p>
          <w:p w:rsidR="0017217A" w:rsidRPr="003A003D" w:rsidRDefault="0017217A" w:rsidP="00E8770F">
            <w:pPr>
              <w:pStyle w:val="a4"/>
              <w:numPr>
                <w:ilvl w:val="0"/>
                <w:numId w:val="11"/>
              </w:numPr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Обеспеченность населения Поселения доступными и качественными круглогодичными</w:t>
            </w:r>
            <w:r w:rsidRPr="003A003D">
              <w:rPr>
                <w:sz w:val="28"/>
                <w:lang w:val="ru-RU" w:eastAsia="ru-RU"/>
              </w:rPr>
              <w:tab/>
              <w:t>услугами, %;</w:t>
            </w:r>
          </w:p>
          <w:p w:rsidR="0017217A" w:rsidRPr="003A003D" w:rsidRDefault="0017217A" w:rsidP="00E8770F">
            <w:pPr>
              <w:pStyle w:val="a4"/>
              <w:numPr>
                <w:ilvl w:val="0"/>
                <w:numId w:val="11"/>
              </w:numPr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Уровень охвата потребителей улично - дорожной сети, %;</w:t>
            </w:r>
          </w:p>
          <w:p w:rsidR="0017217A" w:rsidRPr="003A003D" w:rsidRDefault="0017217A" w:rsidP="00E8770F">
            <w:pPr>
              <w:pStyle w:val="a4"/>
              <w:numPr>
                <w:ilvl w:val="0"/>
                <w:numId w:val="11"/>
              </w:numPr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проведенных мероприятий по профилактике дорожно-транспортных происшествий, шт;</w:t>
            </w:r>
          </w:p>
          <w:p w:rsidR="0017217A" w:rsidRPr="003A003D" w:rsidRDefault="0017217A" w:rsidP="00E8770F">
            <w:pPr>
              <w:pStyle w:val="a4"/>
              <w:numPr>
                <w:ilvl w:val="0"/>
                <w:numId w:val="11"/>
              </w:numPr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 коплектов методических наглядных материалов по вопросам профилактики  дорожно-транспортного травматизма, к-т;</w:t>
            </w:r>
          </w:p>
          <w:p w:rsidR="0017217A" w:rsidRPr="003A003D" w:rsidRDefault="0017217A" w:rsidP="00E8770F">
            <w:pPr>
              <w:pStyle w:val="a4"/>
              <w:numPr>
                <w:ilvl w:val="0"/>
                <w:numId w:val="11"/>
              </w:numPr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 xml:space="preserve">Количество дорожно-транспортных </w:t>
            </w:r>
            <w:r w:rsidRPr="003A003D">
              <w:rPr>
                <w:spacing w:val="-1"/>
                <w:sz w:val="28"/>
                <w:lang w:val="ru-RU" w:eastAsia="ru-RU"/>
              </w:rPr>
              <w:t xml:space="preserve">происшествий, </w:t>
            </w:r>
            <w:r w:rsidRPr="003A003D">
              <w:rPr>
                <w:sz w:val="28"/>
                <w:lang w:val="ru-RU" w:eastAsia="ru-RU"/>
              </w:rPr>
              <w:t>произошедших на территории Поселения, ед;</w:t>
            </w:r>
          </w:p>
          <w:p w:rsidR="0017217A" w:rsidRPr="003A003D" w:rsidRDefault="0017217A" w:rsidP="00E8770F">
            <w:pPr>
              <w:pStyle w:val="TableParagraph"/>
              <w:numPr>
                <w:ilvl w:val="0"/>
                <w:numId w:val="11"/>
              </w:numPr>
              <w:spacing w:before="30" w:line="321" w:lineRule="exact"/>
              <w:jc w:val="left"/>
              <w:rPr>
                <w:sz w:val="28"/>
                <w:lang w:val="ru-RU" w:eastAsia="ru-RU"/>
              </w:rPr>
            </w:pPr>
            <w:r w:rsidRPr="003A003D">
              <w:rPr>
                <w:sz w:val="28"/>
                <w:lang w:val="ru-RU" w:eastAsia="ru-RU"/>
              </w:rPr>
              <w:t>Количество</w:t>
            </w:r>
            <w:r w:rsidRPr="003A003D">
              <w:rPr>
                <w:sz w:val="28"/>
                <w:lang w:val="ru-RU" w:eastAsia="ru-RU"/>
              </w:rPr>
              <w:tab/>
              <w:t xml:space="preserve"> погибших</w:t>
            </w:r>
            <w:r w:rsidRPr="003A003D">
              <w:rPr>
                <w:sz w:val="28"/>
                <w:lang w:val="ru-RU" w:eastAsia="ru-RU"/>
              </w:rPr>
              <w:tab/>
              <w:t>и тяжело пострадавших в результате ДТП на территории поселения, чел.</w:t>
            </w:r>
          </w:p>
          <w:p w:rsidR="0017217A" w:rsidRPr="006120D3" w:rsidRDefault="0017217A" w:rsidP="00B572F9">
            <w:pPr>
              <w:pStyle w:val="TableParagraph"/>
              <w:spacing w:before="30" w:line="321" w:lineRule="exact"/>
              <w:ind w:left="720"/>
              <w:jc w:val="left"/>
              <w:rPr>
                <w:color w:val="FF0000"/>
                <w:sz w:val="28"/>
                <w:lang w:val="ru-RU" w:eastAsia="ru-RU"/>
              </w:rPr>
            </w:pP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pStyle w:val="Default"/>
              <w:rPr>
                <w:sz w:val="28"/>
                <w:szCs w:val="28"/>
              </w:rPr>
            </w:pPr>
            <w:r w:rsidRPr="00533DA5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A45D5F">
            <w:pPr>
              <w:pStyle w:val="Default"/>
              <w:rPr>
                <w:sz w:val="28"/>
                <w:szCs w:val="28"/>
              </w:rPr>
            </w:pPr>
            <w:r w:rsidRPr="00533DA5">
              <w:rPr>
                <w:sz w:val="28"/>
                <w:szCs w:val="28"/>
              </w:rPr>
              <w:t>Мероприятия Программы охватывают период 2016–2020гг. и на перспективу до 2025 года. Мероприятия и целевые показатели (индикаторы), предусмотренные программой, рассчитаны на первые 5 лет с разбивкой по годам, а на последующий период (до окончания срока</w:t>
            </w:r>
            <w:r w:rsidR="00CF1F83">
              <w:rPr>
                <w:sz w:val="28"/>
                <w:szCs w:val="28"/>
              </w:rPr>
              <w:t xml:space="preserve"> </w:t>
            </w:r>
            <w:r w:rsidRPr="00533DA5">
              <w:rPr>
                <w:sz w:val="28"/>
                <w:szCs w:val="28"/>
              </w:rPr>
              <w:t>действия программы) – без разбивки по годам.</w:t>
            </w: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lang w:val="ru-RU" w:eastAsia="ru-RU"/>
              </w:rPr>
              <w:t>Объемы и источники финансирования Программы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C43545">
            <w:pPr>
              <w:pStyle w:val="Default"/>
              <w:rPr>
                <w:sz w:val="28"/>
                <w:szCs w:val="28"/>
              </w:rPr>
            </w:pPr>
            <w:r w:rsidRPr="00533DA5">
              <w:rPr>
                <w:sz w:val="28"/>
                <w:szCs w:val="28"/>
              </w:rPr>
              <w:t>Общий объем финансирования Программы составляет в 2016</w:t>
            </w:r>
            <w:r w:rsidRPr="00533DA5">
              <w:rPr>
                <w:rFonts w:eastAsia="Calibri"/>
                <w:sz w:val="28"/>
                <w:szCs w:val="28"/>
              </w:rPr>
              <w:t>–</w:t>
            </w:r>
            <w:r w:rsidRPr="00533DA5">
              <w:rPr>
                <w:sz w:val="28"/>
                <w:szCs w:val="28"/>
              </w:rPr>
              <w:t xml:space="preserve">2025 годах </w:t>
            </w:r>
            <w:r w:rsidRPr="003C3A79">
              <w:rPr>
                <w:sz w:val="28"/>
                <w:szCs w:val="28"/>
              </w:rPr>
              <w:t xml:space="preserve">– </w:t>
            </w:r>
            <w:r w:rsidR="003C3A79" w:rsidRPr="003C3A79">
              <w:rPr>
                <w:color w:val="auto"/>
                <w:sz w:val="28"/>
                <w:szCs w:val="28"/>
              </w:rPr>
              <w:t>809147</w:t>
            </w:r>
            <w:r w:rsidR="00B01160" w:rsidRPr="003C3A79">
              <w:rPr>
                <w:color w:val="auto"/>
                <w:sz w:val="28"/>
                <w:szCs w:val="28"/>
              </w:rPr>
              <w:t xml:space="preserve">,0 </w:t>
            </w:r>
            <w:r w:rsidRPr="003C3A79">
              <w:rPr>
                <w:color w:val="auto"/>
                <w:sz w:val="28"/>
                <w:szCs w:val="28"/>
              </w:rPr>
              <w:t>тыс. рублей</w:t>
            </w:r>
            <w:r w:rsidRPr="00533DA5">
              <w:rPr>
                <w:sz w:val="28"/>
                <w:szCs w:val="28"/>
              </w:rPr>
              <w:t xml:space="preserve"> за счет бюджетных средств разных уровней и привлечения внебюджетных источников. </w:t>
            </w:r>
          </w:p>
          <w:p w:rsidR="00A45D5F" w:rsidRPr="00533DA5" w:rsidRDefault="00A45D5F" w:rsidP="00C43545">
            <w:pPr>
              <w:pStyle w:val="Default"/>
              <w:rPr>
                <w:sz w:val="28"/>
                <w:szCs w:val="28"/>
              </w:rPr>
            </w:pPr>
            <w:r w:rsidRPr="00533DA5">
              <w:rPr>
                <w:sz w:val="28"/>
                <w:szCs w:val="28"/>
              </w:rPr>
              <w:t>Бюджетные ассигнования, предусмотренные в плановом периоде 2016</w:t>
            </w:r>
            <w:r w:rsidRPr="00533DA5">
              <w:rPr>
                <w:rFonts w:eastAsia="Calibri"/>
                <w:sz w:val="28"/>
                <w:szCs w:val="28"/>
              </w:rPr>
              <w:t>–</w:t>
            </w:r>
            <w:r w:rsidRPr="00533DA5">
              <w:rPr>
                <w:sz w:val="28"/>
                <w:szCs w:val="28"/>
              </w:rPr>
              <w:t xml:space="preserve">2025 годов, могут быть уточнены при формировании проекта местного бюджета. </w:t>
            </w:r>
          </w:p>
          <w:p w:rsidR="00A45D5F" w:rsidRPr="00533DA5" w:rsidRDefault="00A45D5F" w:rsidP="00C43545">
            <w:pPr>
              <w:pStyle w:val="Default"/>
              <w:rPr>
                <w:sz w:val="28"/>
                <w:szCs w:val="28"/>
              </w:rPr>
            </w:pPr>
            <w:r w:rsidRPr="00533DA5">
              <w:rPr>
                <w:sz w:val="28"/>
                <w:szCs w:val="28"/>
              </w:rPr>
              <w:t xml:space="preserve">Объемы и источники финансирования ежегодно уточняются при формировании бюджета муниципального образования на соответствующий год. Все суммы показаны в ценах соответствующего периода. </w:t>
            </w:r>
          </w:p>
        </w:tc>
      </w:tr>
      <w:tr w:rsidR="00D820B7" w:rsidRPr="00533DA5" w:rsidTr="0078158D">
        <w:trPr>
          <w:jc w:val="center"/>
        </w:trPr>
        <w:tc>
          <w:tcPr>
            <w:tcW w:w="2338" w:type="dxa"/>
          </w:tcPr>
          <w:p w:rsidR="00A45D5F" w:rsidRPr="00533DA5" w:rsidRDefault="00A45D5F" w:rsidP="00A45D5F">
            <w:pPr>
              <w:pStyle w:val="TableParagraph"/>
              <w:spacing w:line="240" w:lineRule="auto"/>
              <w:ind w:right="70"/>
              <w:jc w:val="left"/>
              <w:rPr>
                <w:sz w:val="28"/>
                <w:szCs w:val="28"/>
                <w:lang w:val="ru-RU" w:eastAsia="ru-RU"/>
              </w:rPr>
            </w:pPr>
            <w:r w:rsidRPr="00533DA5">
              <w:rPr>
                <w:sz w:val="28"/>
                <w:szCs w:val="28"/>
                <w:lang w:eastAsia="ru-RU"/>
              </w:rPr>
              <w:t>Ожидаемые результаты реализации Программы:</w:t>
            </w:r>
          </w:p>
        </w:tc>
        <w:tc>
          <w:tcPr>
            <w:tcW w:w="7761" w:type="dxa"/>
            <w:gridSpan w:val="3"/>
          </w:tcPr>
          <w:p w:rsidR="00A45D5F" w:rsidRPr="00533DA5" w:rsidRDefault="00A45D5F" w:rsidP="00C43545">
            <w:pPr>
              <w:pStyle w:val="Default"/>
              <w:rPr>
                <w:color w:val="auto"/>
                <w:sz w:val="28"/>
                <w:szCs w:val="28"/>
              </w:rPr>
            </w:pPr>
            <w:r w:rsidRPr="00533DA5">
              <w:rPr>
                <w:color w:val="auto"/>
                <w:sz w:val="28"/>
                <w:szCs w:val="28"/>
              </w:rPr>
              <w:t>Создание оптимальной улично-дорожной сети в соответствии с нормативными требованиями, удовлетворяющей потребности населения в передвижении, субъектов экономической деятельности - в перевозке пассажиров и грузов на территории сельского поселения и обеспечивающей высокий уровень безопасности жизни и здоровья участников дорожного движения.</w:t>
            </w:r>
          </w:p>
        </w:tc>
      </w:tr>
    </w:tbl>
    <w:p w:rsidR="00B31D52" w:rsidRPr="00533DA5" w:rsidRDefault="00B31D52" w:rsidP="00B31D52">
      <w:pPr>
        <w:pStyle w:val="1"/>
        <w:jc w:val="center"/>
        <w:rPr>
          <w:rFonts w:ascii="Times New Roman" w:hAnsi="Times New Roman"/>
          <w:color w:val="000000"/>
        </w:rPr>
      </w:pPr>
      <w:bookmarkStart w:id="2" w:name="_Toc462985422"/>
      <w:r w:rsidRPr="00533DA5">
        <w:rPr>
          <w:rFonts w:ascii="Times New Roman" w:hAnsi="Times New Roman"/>
          <w:color w:val="000000"/>
        </w:rPr>
        <w:t>I.ОБЩИЕ ПОЛОЖЕНИЯ</w:t>
      </w:r>
      <w:bookmarkEnd w:id="2"/>
    </w:p>
    <w:p w:rsidR="00B31D52" w:rsidRPr="00533DA5" w:rsidRDefault="00B31D52" w:rsidP="00B31D52">
      <w:pPr>
        <w:pStyle w:val="a9"/>
        <w:rPr>
          <w:b/>
          <w:sz w:val="26"/>
          <w:lang w:val="ru-RU"/>
        </w:rPr>
      </w:pPr>
    </w:p>
    <w:p w:rsidR="00B31D52" w:rsidRPr="00533DA5" w:rsidRDefault="00B31D52" w:rsidP="00384FEE">
      <w:pPr>
        <w:pStyle w:val="a9"/>
        <w:spacing w:line="360" w:lineRule="auto"/>
        <w:ind w:firstLine="426"/>
        <w:jc w:val="both"/>
        <w:rPr>
          <w:lang w:val="ru-RU"/>
        </w:rPr>
      </w:pPr>
      <w:r w:rsidRPr="00533DA5">
        <w:rPr>
          <w:b/>
          <w:lang w:val="ru-RU"/>
        </w:rPr>
        <w:t>Программа</w:t>
      </w:r>
      <w:r w:rsidR="00384FEE">
        <w:rPr>
          <w:b/>
          <w:lang w:val="ru-RU"/>
        </w:rPr>
        <w:t xml:space="preserve"> </w:t>
      </w:r>
      <w:r w:rsidRPr="00533DA5">
        <w:rPr>
          <w:b/>
          <w:lang w:val="ru-RU"/>
        </w:rPr>
        <w:t>комплексного развития транспортной инфраструктуры поселения, городского округа</w:t>
      </w:r>
      <w:r w:rsidR="00384FEE">
        <w:rPr>
          <w:b/>
          <w:lang w:val="ru-RU"/>
        </w:rPr>
        <w:t xml:space="preserve"> </w:t>
      </w:r>
      <w:r w:rsidRPr="00533DA5">
        <w:rPr>
          <w:color w:val="000000"/>
          <w:lang w:val="ru-RU"/>
        </w:rPr>
        <w:t>–</w:t>
      </w:r>
      <w:r w:rsidR="00471BCA">
        <w:rPr>
          <w:color w:val="000000"/>
          <w:lang w:val="ru-RU"/>
        </w:rPr>
        <w:t xml:space="preserve"> </w:t>
      </w:r>
      <w:r w:rsidRPr="00533DA5">
        <w:rPr>
          <w:lang w:val="ru-RU"/>
        </w:rPr>
        <w:t>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инфраструктуры, включая те,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указанных стратегии и плана), планом и программой комплексного социально-экономического развития муниципального образования, инвестиционными программами субъектов естественных монополий в области транспорта, договорами о комплексном освоении территорий или о развитии застроенных территорий.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В случае если генеральный план сельского поселения утвержден органами местного самоуправления муниципального района, на территории которого находится сельское поселение, то программы в отношении таких сельских поселений подлежат разработке и утверждению органами местного самоуправления указанного муниципального района. 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Органы местного самоуправления сельских поселений могут осуществлять разработку и утверждение программ в случае, если соответствующие вопросы местного значения закреплены за такими сельскими поселениями законами субъекта Российской Федерации и принятыми в соответствии с ними уставом муниципального района и уставами сельских поселений. 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В случае если представительным органом местного самоуправления сельского поселения в соответствии с законодательством Российской Федерации принято решение об отсутствии необходимости подготовки его генерального плана, то программа такого сельского поселения разработке и утверждению не подлежит. 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Программа разрабатывается на срок не менее 10 лет и не более чем на срок действия генерального плана поселения, городского округа.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Основными факторами, определяющими направления разработки Программы, являются: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color w:val="000000"/>
          <w:lang w:val="ru-RU"/>
        </w:rPr>
      </w:pPr>
      <w:r w:rsidRPr="00533DA5">
        <w:rPr>
          <w:color w:val="000000"/>
          <w:lang w:val="ru-RU"/>
        </w:rPr>
        <w:t>– тенденции социально-экономического развития поселения;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color w:val="000000"/>
          <w:lang w:val="ru-RU"/>
        </w:rPr>
        <w:t>–</w:t>
      </w:r>
      <w:r w:rsidRPr="00533DA5">
        <w:rPr>
          <w:lang w:val="ru-RU"/>
        </w:rPr>
        <w:t>состояние существующей системы транспортной инфраструктуры.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Реализация программы должна обеспечить развитие транспортной инфраструктуры, сбалансированное и скоординированное с иными сферами жизнедеятельности поселения.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В ходе реализации Программы содержание мероприятий и их ресурсы  обеспечения могут быть скорректированы в случае существенно изменившихся условий.</w:t>
      </w:r>
      <w:r w:rsidR="00DE6B35">
        <w:rPr>
          <w:lang w:val="ru-RU"/>
        </w:rPr>
        <w:t xml:space="preserve"> </w:t>
      </w:r>
      <w:r w:rsidRPr="00533DA5">
        <w:rPr>
          <w:lang w:val="ru-RU"/>
        </w:rPr>
        <w:t xml:space="preserve">Корректировка Программы производится на основании предложений Администрации Волгоградской области, администрации </w:t>
      </w:r>
      <w:r w:rsidR="00914D91">
        <w:rPr>
          <w:lang w:val="ru-RU"/>
        </w:rPr>
        <w:t>Гмелин</w:t>
      </w:r>
      <w:r w:rsidRPr="00533DA5">
        <w:rPr>
          <w:lang w:val="ru-RU"/>
        </w:rPr>
        <w:t xml:space="preserve">ского сельского поселения, Совета депутатов </w:t>
      </w:r>
      <w:r w:rsidR="00914D91">
        <w:rPr>
          <w:lang w:val="ru-RU"/>
        </w:rPr>
        <w:t>Гмелин</w:t>
      </w:r>
      <w:r w:rsidRPr="00533DA5">
        <w:rPr>
          <w:lang w:val="ru-RU"/>
        </w:rPr>
        <w:t>ского сельского поселения.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highlight w:val="yellow"/>
          <w:lang w:val="ru-RU"/>
        </w:rPr>
      </w:pPr>
      <w:r w:rsidRPr="00533DA5">
        <w:rPr>
          <w:lang w:val="ru-RU"/>
        </w:rPr>
        <w:t>Администрация Поселения ежегодно, с учетом выделяемых финансовых средств на реализацию Программы, готовит предложения по корректировке целевых показателей,</w:t>
      </w:r>
      <w:r w:rsidR="00850303">
        <w:rPr>
          <w:lang w:val="ru-RU"/>
        </w:rPr>
        <w:t xml:space="preserve"> </w:t>
      </w:r>
      <w:r w:rsidRPr="00533DA5">
        <w:rPr>
          <w:lang w:val="ru-RU"/>
        </w:rPr>
        <w:t>затрат по мероприятиям Программы, механизма ее реализации, состава</w:t>
      </w:r>
      <w:r w:rsidR="00850303">
        <w:rPr>
          <w:lang w:val="ru-RU"/>
        </w:rPr>
        <w:t xml:space="preserve"> </w:t>
      </w:r>
      <w:r w:rsidRPr="00533DA5">
        <w:rPr>
          <w:lang w:val="ru-RU"/>
        </w:rPr>
        <w:t>участников Программы и вносит необходимые изменения в Программу.</w:t>
      </w:r>
    </w:p>
    <w:p w:rsidR="00BC32FE" w:rsidRDefault="00B31D52" w:rsidP="00BC32FE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Таким образом, Программа является инструментом реализации приоритетных направлений развития </w:t>
      </w:r>
      <w:r w:rsidR="00914D91">
        <w:rPr>
          <w:lang w:val="ru-RU"/>
        </w:rPr>
        <w:t>Гмелин</w:t>
      </w:r>
      <w:r w:rsidRPr="00533DA5">
        <w:rPr>
          <w:lang w:val="ru-RU"/>
        </w:rPr>
        <w:t>ского сельского поселения на долгосрочную перспективу, ориентирована на устойчивое развитие Поселения и соответствует государственной политике реформирования транспортной системы Российской Федерации.</w:t>
      </w:r>
      <w:bookmarkStart w:id="3" w:name="_Toc462985423"/>
    </w:p>
    <w:p w:rsidR="00BC32FE" w:rsidRDefault="00BC32FE" w:rsidP="00BC32FE">
      <w:pPr>
        <w:pStyle w:val="a9"/>
        <w:spacing w:line="360" w:lineRule="auto"/>
        <w:ind w:firstLine="709"/>
        <w:jc w:val="both"/>
        <w:rPr>
          <w:lang w:val="ru-RU"/>
        </w:rPr>
      </w:pPr>
    </w:p>
    <w:p w:rsidR="00B31D52" w:rsidRPr="00BC32FE" w:rsidRDefault="00B31D52" w:rsidP="00BC32FE">
      <w:pPr>
        <w:pStyle w:val="a9"/>
        <w:spacing w:line="360" w:lineRule="auto"/>
        <w:ind w:firstLine="709"/>
        <w:jc w:val="both"/>
        <w:rPr>
          <w:b/>
          <w:color w:val="000000"/>
          <w:lang w:val="ru-RU"/>
        </w:rPr>
      </w:pPr>
      <w:r w:rsidRPr="00BC32FE">
        <w:rPr>
          <w:b/>
          <w:color w:val="000000"/>
          <w:lang w:val="ru-RU"/>
        </w:rPr>
        <w:t>1.1. Основные</w:t>
      </w:r>
      <w:r w:rsidR="00850303">
        <w:rPr>
          <w:b/>
          <w:color w:val="000000"/>
          <w:lang w:val="ru-RU"/>
        </w:rPr>
        <w:t xml:space="preserve"> </w:t>
      </w:r>
      <w:r w:rsidRPr="00BC32FE">
        <w:rPr>
          <w:b/>
          <w:color w:val="000000"/>
          <w:lang w:val="ru-RU"/>
        </w:rPr>
        <w:t>понятия</w:t>
      </w:r>
      <w:bookmarkEnd w:id="3"/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В настоящей Программе используются следующие основные понятия:</w:t>
      </w:r>
    </w:p>
    <w:p w:rsidR="00B31D52" w:rsidRPr="00533DA5" w:rsidRDefault="00B31D52" w:rsidP="00B31D52">
      <w:pPr>
        <w:pStyle w:val="a9"/>
        <w:numPr>
          <w:ilvl w:val="0"/>
          <w:numId w:val="4"/>
        </w:numPr>
        <w:spacing w:line="360" w:lineRule="auto"/>
        <w:ind w:left="0" w:firstLine="0"/>
        <w:jc w:val="both"/>
        <w:rPr>
          <w:lang w:val="ru-RU"/>
        </w:rPr>
      </w:pPr>
      <w:r w:rsidRPr="00533DA5">
        <w:rPr>
          <w:b/>
          <w:lang w:val="ru-RU"/>
        </w:rPr>
        <w:t xml:space="preserve">автомобильная дорога </w:t>
      </w:r>
      <w:r w:rsidRPr="00533DA5">
        <w:rPr>
          <w:color w:val="000000"/>
          <w:lang w:val="ru-RU"/>
        </w:rPr>
        <w:t>–</w:t>
      </w:r>
      <w:r w:rsidR="00850303">
        <w:rPr>
          <w:color w:val="000000"/>
          <w:lang w:val="ru-RU"/>
        </w:rPr>
        <w:t xml:space="preserve"> </w:t>
      </w:r>
      <w:r w:rsidRPr="00533DA5">
        <w:rPr>
          <w:lang w:val="ru-RU"/>
        </w:rPr>
        <w:t xml:space="preserve">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еѐ технологической частью, </w:t>
      </w:r>
      <w:r w:rsidRPr="00533DA5">
        <w:rPr>
          <w:color w:val="000000"/>
          <w:lang w:val="ru-RU"/>
        </w:rPr>
        <w:t>–</w:t>
      </w:r>
      <w:r w:rsidRPr="00533DA5">
        <w:rPr>
          <w:lang w:val="ru-RU"/>
        </w:rPr>
        <w:t xml:space="preserve"> защитные дорожные сооружения, искусственные дорожные сооружения, производственные объекты, элементы обустройства автомобильныхдорог;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312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защитные дорожные сооружения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сооружения, к которым относятся элементы озеленения, имеющие защитное значение; заборы; устройства, предназначенные для защиты автомобильных дорог от снежных лавин; шумозащитные и ветрозащитные устройства; подобныесооружения;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391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искусственные дорожные сооружения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сооружения, предназначенные для движения транспортных средств, пешеходов и прогона животных в  местах пересечения автомобильных дорог иными автомобильными дорогами, водотоками, оврагами, в местах, которые являются препятствиями для такого движения, прогона (зимники, мосты, переправы по льду, путепроводы, трубопроводы, тоннели, эстакады, подобные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сооружения);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408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производственные объекты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сооружения, используемые при капитальном ремонте, ремонте, содержании автомобильных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дорог;</w:t>
      </w:r>
    </w:p>
    <w:p w:rsidR="00B31D52" w:rsidRPr="00533DA5" w:rsidRDefault="00B31D52" w:rsidP="00EC3169">
      <w:pPr>
        <w:pStyle w:val="a4"/>
        <w:numPr>
          <w:ilvl w:val="0"/>
          <w:numId w:val="4"/>
        </w:numPr>
        <w:tabs>
          <w:tab w:val="left" w:pos="410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элементы обустройства автомобильных дорог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сооружения, к которым относятся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транспортных средств, пункты взимания платы, стоянки (парковки) транспортных средств, сооружения, предназначенные для охраны автомобильных дорог и искусственных дорожных сооружений, тротуары, другие сооружения, предназначенные для обеспечения дорожного движения, в том числе  его безопасности, сооружения, за исключением объектов дорожного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сервиса;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398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дорожная деятельность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деятельность по проектированию, строительству, реконструкции, капитальному ремонту, ремонту и содержанию автомобильных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дорог;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420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владелец автомобильных дорог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администрация </w:t>
      </w:r>
      <w:r w:rsidR="00914D91">
        <w:rPr>
          <w:sz w:val="28"/>
          <w:szCs w:val="28"/>
          <w:lang w:val="ru-RU"/>
        </w:rPr>
        <w:t>Гмелин</w:t>
      </w:r>
      <w:r w:rsidRPr="00533DA5">
        <w:rPr>
          <w:sz w:val="28"/>
          <w:szCs w:val="28"/>
          <w:lang w:val="ru-RU"/>
        </w:rPr>
        <w:t>ского сельского поселения;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420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 xml:space="preserve">пользователи автомобильными дорогами </w:t>
      </w:r>
      <w:r w:rsidRPr="00533DA5">
        <w:rPr>
          <w:color w:val="000000"/>
          <w:sz w:val="28"/>
          <w:szCs w:val="28"/>
          <w:lang w:val="ru-RU"/>
        </w:rPr>
        <w:t>–</w:t>
      </w:r>
      <w:r w:rsidRPr="00533DA5">
        <w:rPr>
          <w:sz w:val="28"/>
          <w:szCs w:val="28"/>
          <w:lang w:val="ru-RU"/>
        </w:rPr>
        <w:t xml:space="preserve"> физические и юридические лица, использующие автомобильные дороги в качестве участников дорожногодвижения;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384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>реконструкция автомобильной дороги</w:t>
      </w:r>
      <w:r w:rsidR="00327CB4">
        <w:rPr>
          <w:b/>
          <w:sz w:val="28"/>
          <w:szCs w:val="28"/>
          <w:lang w:val="ru-RU"/>
        </w:rPr>
        <w:t xml:space="preserve"> - </w:t>
      </w:r>
      <w:r w:rsidRPr="00533DA5">
        <w:rPr>
          <w:sz w:val="28"/>
          <w:szCs w:val="28"/>
          <w:lang w:val="ru-RU"/>
        </w:rPr>
        <w:t>комплекс работ, при выполнении которых осуществляется изменение параметров автомобильной дороги, еѐ участков, ведущее к изменению класса и (или) категории автомобильной дороги либо влекущее за собой изменение границы полосы отвода автомобильной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дороги;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276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>капитальный ремонт автомобильной дороги</w:t>
      </w:r>
      <w:r w:rsidR="00327CB4">
        <w:rPr>
          <w:b/>
          <w:sz w:val="28"/>
          <w:szCs w:val="28"/>
          <w:lang w:val="ru-RU"/>
        </w:rPr>
        <w:t xml:space="preserve"> - </w:t>
      </w:r>
      <w:r w:rsidRPr="00533DA5">
        <w:rPr>
          <w:sz w:val="28"/>
          <w:szCs w:val="28"/>
          <w:lang w:val="ru-RU"/>
        </w:rPr>
        <w:t xml:space="preserve">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дороги;</w:t>
      </w:r>
    </w:p>
    <w:p w:rsidR="00B31D52" w:rsidRPr="00533DA5" w:rsidRDefault="00B31D52" w:rsidP="00B31D52">
      <w:pPr>
        <w:pStyle w:val="a4"/>
        <w:numPr>
          <w:ilvl w:val="0"/>
          <w:numId w:val="4"/>
        </w:numPr>
        <w:tabs>
          <w:tab w:val="left" w:pos="271"/>
        </w:tabs>
        <w:spacing w:line="360" w:lineRule="auto"/>
        <w:ind w:left="0" w:firstLine="0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>ремонт автомобильной дороги</w:t>
      </w:r>
      <w:r w:rsidR="00327CB4">
        <w:rPr>
          <w:b/>
          <w:sz w:val="28"/>
          <w:szCs w:val="28"/>
          <w:lang w:val="ru-RU"/>
        </w:rPr>
        <w:t xml:space="preserve"> - </w:t>
      </w:r>
      <w:r w:rsidRPr="00533DA5">
        <w:rPr>
          <w:sz w:val="28"/>
          <w:szCs w:val="28"/>
          <w:lang w:val="ru-RU"/>
        </w:rPr>
        <w:t>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и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дороги;</w:t>
      </w:r>
    </w:p>
    <w:p w:rsidR="00B31D52" w:rsidRPr="00533DA5" w:rsidRDefault="00B31D52" w:rsidP="00327CB4">
      <w:pPr>
        <w:pStyle w:val="a4"/>
        <w:numPr>
          <w:ilvl w:val="0"/>
          <w:numId w:val="4"/>
        </w:numPr>
        <w:tabs>
          <w:tab w:val="left" w:pos="142"/>
        </w:tabs>
        <w:spacing w:line="360" w:lineRule="auto"/>
        <w:ind w:left="-142" w:hanging="142"/>
        <w:rPr>
          <w:sz w:val="28"/>
          <w:szCs w:val="28"/>
          <w:lang w:val="ru-RU"/>
        </w:rPr>
      </w:pPr>
      <w:r w:rsidRPr="00533DA5">
        <w:rPr>
          <w:b/>
          <w:sz w:val="28"/>
          <w:szCs w:val="28"/>
          <w:lang w:val="ru-RU"/>
        </w:rPr>
        <w:t>содержание</w:t>
      </w:r>
      <w:r w:rsidRPr="00533DA5">
        <w:rPr>
          <w:b/>
          <w:sz w:val="28"/>
          <w:szCs w:val="28"/>
          <w:lang w:val="ru-RU"/>
        </w:rPr>
        <w:tab/>
        <w:t>автомобильной</w:t>
      </w:r>
      <w:r w:rsidRPr="00533DA5">
        <w:rPr>
          <w:b/>
          <w:sz w:val="28"/>
          <w:szCs w:val="28"/>
          <w:lang w:val="ru-RU"/>
        </w:rPr>
        <w:tab/>
        <w:t>дороги</w:t>
      </w:r>
      <w:r w:rsidR="00327CB4">
        <w:rPr>
          <w:b/>
          <w:sz w:val="28"/>
          <w:szCs w:val="28"/>
          <w:lang w:val="ru-RU"/>
        </w:rPr>
        <w:t xml:space="preserve"> - </w:t>
      </w:r>
      <w:r w:rsidRPr="00533DA5">
        <w:rPr>
          <w:sz w:val="28"/>
          <w:szCs w:val="28"/>
          <w:lang w:val="ru-RU"/>
        </w:rPr>
        <w:t>комплекс</w:t>
      </w:r>
      <w:r w:rsidR="00327CB4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работ по </w:t>
      </w:r>
      <w:r w:rsidRPr="00533DA5">
        <w:rPr>
          <w:spacing w:val="-1"/>
          <w:sz w:val="28"/>
          <w:szCs w:val="28"/>
          <w:lang w:val="ru-RU"/>
        </w:rPr>
        <w:t xml:space="preserve">поддержанию </w:t>
      </w:r>
      <w:r w:rsidRPr="00533DA5">
        <w:rPr>
          <w:sz w:val="28"/>
          <w:szCs w:val="28"/>
          <w:lang w:val="ru-RU"/>
        </w:rPr>
        <w:t>надлежащего технического состояния автомобильной дороги, оценке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её технического состояния, а также по организации и обеспечению безопасности дорожного</w:t>
      </w:r>
      <w:r w:rsidR="00850303">
        <w:rPr>
          <w:sz w:val="28"/>
          <w:szCs w:val="28"/>
          <w:lang w:val="ru-RU"/>
        </w:rPr>
        <w:t xml:space="preserve"> </w:t>
      </w:r>
      <w:r w:rsidRPr="00533DA5">
        <w:rPr>
          <w:sz w:val="28"/>
          <w:szCs w:val="28"/>
          <w:lang w:val="ru-RU"/>
        </w:rPr>
        <w:t>движения;</w:t>
      </w:r>
    </w:p>
    <w:p w:rsidR="00B31D52" w:rsidRPr="00533DA5" w:rsidRDefault="00B31D5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Иные понятия и термины использованы в настоящей Программе в значениях, определенных Федеральным законом от 08 ноября 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</w:t>
      </w:r>
      <w:r w:rsidR="00850303">
        <w:rPr>
          <w:lang w:val="ru-RU"/>
        </w:rPr>
        <w:t xml:space="preserve"> </w:t>
      </w:r>
      <w:r w:rsidRPr="00533DA5">
        <w:rPr>
          <w:lang w:val="ru-RU"/>
        </w:rPr>
        <w:t>Федерации».</w:t>
      </w:r>
    </w:p>
    <w:p w:rsidR="00B31D52" w:rsidRPr="00533DA5" w:rsidRDefault="00B31D52" w:rsidP="00B31D52">
      <w:pPr>
        <w:pStyle w:val="1"/>
        <w:jc w:val="center"/>
        <w:rPr>
          <w:rFonts w:ascii="Times New Roman" w:hAnsi="Times New Roman"/>
          <w:color w:val="000000"/>
        </w:rPr>
      </w:pPr>
      <w:bookmarkStart w:id="4" w:name="_Toc462985424"/>
      <w:r w:rsidRPr="00533DA5">
        <w:rPr>
          <w:rFonts w:ascii="Times New Roman" w:hAnsi="Times New Roman"/>
          <w:color w:val="000000"/>
        </w:rPr>
        <w:t>II. Характеристика существующего состояния транспортной инфраструктуры</w:t>
      </w:r>
      <w:bookmarkEnd w:id="4"/>
    </w:p>
    <w:p w:rsidR="00B31D52" w:rsidRPr="00533DA5" w:rsidRDefault="00B31D52" w:rsidP="00B31D52">
      <w:pPr>
        <w:pStyle w:val="2"/>
        <w:jc w:val="both"/>
        <w:rPr>
          <w:rFonts w:ascii="Times New Roman" w:hAnsi="Times New Roman"/>
          <w:color w:val="000000"/>
        </w:rPr>
      </w:pPr>
      <w:bookmarkStart w:id="5" w:name="_Toc462985425"/>
      <w:r w:rsidRPr="00533DA5">
        <w:rPr>
          <w:rFonts w:ascii="Times New Roman" w:hAnsi="Times New Roman"/>
          <w:color w:val="000000"/>
        </w:rPr>
        <w:t>2.1</w:t>
      </w:r>
      <w:r w:rsidRPr="00533DA5">
        <w:rPr>
          <w:rFonts w:ascii="Times New Roman" w:hAnsi="Times New Roman"/>
          <w:color w:val="000000"/>
        </w:rPr>
        <w:tab/>
        <w:t xml:space="preserve">Положение муниципального образования </w:t>
      </w:r>
      <w:r w:rsidR="00914D91">
        <w:rPr>
          <w:rFonts w:ascii="Times New Roman" w:hAnsi="Times New Roman"/>
          <w:color w:val="000000"/>
        </w:rPr>
        <w:t>Гмелин</w:t>
      </w:r>
      <w:r w:rsidRPr="00533DA5">
        <w:rPr>
          <w:rFonts w:ascii="Times New Roman" w:hAnsi="Times New Roman"/>
          <w:color w:val="000000"/>
        </w:rPr>
        <w:t xml:space="preserve">ского сельского поселения </w:t>
      </w:r>
      <w:r w:rsidR="00914D91">
        <w:rPr>
          <w:rFonts w:ascii="Times New Roman" w:hAnsi="Times New Roman"/>
          <w:color w:val="000000"/>
        </w:rPr>
        <w:t>Старополта</w:t>
      </w:r>
      <w:r w:rsidR="00E129E0">
        <w:rPr>
          <w:rFonts w:ascii="Times New Roman" w:hAnsi="Times New Roman"/>
          <w:color w:val="000000"/>
        </w:rPr>
        <w:t>в</w:t>
      </w:r>
      <w:r w:rsidRPr="00533DA5">
        <w:rPr>
          <w:rFonts w:ascii="Times New Roman" w:hAnsi="Times New Roman"/>
          <w:color w:val="000000"/>
        </w:rPr>
        <w:t>ского муниципального района в структуре пространственной организации Волгоградской области</w:t>
      </w:r>
      <w:bookmarkEnd w:id="5"/>
    </w:p>
    <w:p w:rsidR="00DE5D4F" w:rsidRPr="00DE5D4F" w:rsidRDefault="00914D91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Гмелин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ское сельское поселение является муниципальным образованием.</w:t>
      </w:r>
    </w:p>
    <w:p w:rsidR="00DE5D4F" w:rsidRPr="00DE5D4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Территория поселения входит в состав </w:t>
      </w:r>
      <w:r w:rsidR="00914D91">
        <w:rPr>
          <w:rFonts w:ascii="Times New Roman" w:eastAsia="Times New Roman" w:hAnsi="Times New Roman"/>
          <w:sz w:val="28"/>
          <w:szCs w:val="28"/>
        </w:rPr>
        <w:t>Старополта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вского муниципального района Волгоградской области, </w:t>
      </w:r>
      <w:r w:rsidRPr="00326A46">
        <w:rPr>
          <w:rFonts w:ascii="Times New Roman" w:eastAsia="Times New Roman" w:hAnsi="Times New Roman"/>
          <w:sz w:val="28"/>
          <w:szCs w:val="28"/>
        </w:rPr>
        <w:t xml:space="preserve">расположена в </w:t>
      </w:r>
      <w:r w:rsidR="00C316B4">
        <w:rPr>
          <w:rFonts w:ascii="Times New Roman" w:eastAsia="Times New Roman" w:hAnsi="Times New Roman"/>
          <w:sz w:val="28"/>
          <w:szCs w:val="28"/>
        </w:rPr>
        <w:t>восточной</w:t>
      </w:r>
      <w:r w:rsidRPr="00326A46">
        <w:rPr>
          <w:rFonts w:ascii="Times New Roman" w:eastAsia="Times New Roman" w:hAnsi="Times New Roman"/>
          <w:sz w:val="28"/>
          <w:szCs w:val="28"/>
        </w:rPr>
        <w:t xml:space="preserve"> его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части</w:t>
      </w:r>
      <w:r w:rsidR="00C316B4">
        <w:rPr>
          <w:rFonts w:ascii="Times New Roman" w:eastAsia="Times New Roman" w:hAnsi="Times New Roman"/>
          <w:sz w:val="28"/>
          <w:szCs w:val="28"/>
        </w:rPr>
        <w:t>.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 Поселение граничит с </w:t>
      </w:r>
      <w:r w:rsidR="00C316B4">
        <w:rPr>
          <w:rFonts w:ascii="Times New Roman" w:eastAsia="Times New Roman" w:hAnsi="Times New Roman"/>
          <w:sz w:val="28"/>
          <w:szCs w:val="28"/>
        </w:rPr>
        <w:t>Харько</w:t>
      </w:r>
      <w:r w:rsidRPr="00DE5D4F">
        <w:rPr>
          <w:rFonts w:ascii="Times New Roman" w:eastAsia="Times New Roman" w:hAnsi="Times New Roman"/>
          <w:sz w:val="28"/>
          <w:szCs w:val="28"/>
        </w:rPr>
        <w:t>вским</w:t>
      </w:r>
      <w:r w:rsidR="00326A46">
        <w:rPr>
          <w:rFonts w:ascii="Times New Roman" w:eastAsia="Times New Roman" w:hAnsi="Times New Roman"/>
          <w:sz w:val="28"/>
          <w:szCs w:val="28"/>
        </w:rPr>
        <w:t xml:space="preserve">, </w:t>
      </w:r>
      <w:r w:rsidR="00C316B4">
        <w:rPr>
          <w:rFonts w:ascii="Times New Roman" w:eastAsia="Times New Roman" w:hAnsi="Times New Roman"/>
          <w:sz w:val="28"/>
          <w:szCs w:val="28"/>
        </w:rPr>
        <w:t>Ка</w:t>
      </w:r>
      <w:r w:rsidR="00326A46">
        <w:rPr>
          <w:rFonts w:ascii="Times New Roman" w:eastAsia="Times New Roman" w:hAnsi="Times New Roman"/>
          <w:sz w:val="28"/>
          <w:szCs w:val="28"/>
        </w:rPr>
        <w:t>новским,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</w:t>
      </w:r>
      <w:r w:rsidR="00C316B4">
        <w:rPr>
          <w:rFonts w:ascii="Times New Roman" w:eastAsia="Times New Roman" w:hAnsi="Times New Roman"/>
          <w:sz w:val="28"/>
          <w:szCs w:val="28"/>
        </w:rPr>
        <w:t>Верхневодя</w:t>
      </w:r>
      <w:r w:rsidR="00326A46">
        <w:rPr>
          <w:rFonts w:ascii="Times New Roman" w:eastAsia="Times New Roman" w:hAnsi="Times New Roman"/>
          <w:sz w:val="28"/>
          <w:szCs w:val="28"/>
        </w:rPr>
        <w:t xml:space="preserve">нским, </w:t>
      </w:r>
      <w:r w:rsidR="00C316B4">
        <w:rPr>
          <w:rFonts w:ascii="Times New Roman" w:eastAsia="Times New Roman" w:hAnsi="Times New Roman"/>
          <w:sz w:val="28"/>
          <w:szCs w:val="28"/>
        </w:rPr>
        <w:t>Торгун</w:t>
      </w:r>
      <w:r w:rsidR="00326A46">
        <w:rPr>
          <w:rFonts w:ascii="Times New Roman" w:eastAsia="Times New Roman" w:hAnsi="Times New Roman"/>
          <w:sz w:val="28"/>
          <w:szCs w:val="28"/>
        </w:rPr>
        <w:t>ским</w:t>
      </w:r>
      <w:r w:rsidR="00C316B4">
        <w:rPr>
          <w:rFonts w:ascii="Times New Roman" w:eastAsia="Times New Roman" w:hAnsi="Times New Roman"/>
          <w:sz w:val="28"/>
          <w:szCs w:val="28"/>
        </w:rPr>
        <w:t xml:space="preserve"> 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сельскими поселениями </w:t>
      </w:r>
      <w:r w:rsidR="00914D91">
        <w:rPr>
          <w:rFonts w:ascii="Times New Roman" w:eastAsia="Times New Roman" w:hAnsi="Times New Roman"/>
          <w:sz w:val="28"/>
          <w:szCs w:val="28"/>
        </w:rPr>
        <w:t>Старополта</w:t>
      </w:r>
      <w:r w:rsidRPr="00DE5D4F">
        <w:rPr>
          <w:rFonts w:ascii="Times New Roman" w:eastAsia="Times New Roman" w:hAnsi="Times New Roman"/>
          <w:sz w:val="28"/>
          <w:szCs w:val="28"/>
        </w:rPr>
        <w:t>вского муниципального района</w:t>
      </w:r>
      <w:r w:rsidR="00C316B4">
        <w:rPr>
          <w:rFonts w:ascii="Times New Roman" w:eastAsia="Times New Roman" w:hAnsi="Times New Roman"/>
          <w:sz w:val="28"/>
          <w:szCs w:val="28"/>
        </w:rPr>
        <w:t>,</w:t>
      </w:r>
      <w:r w:rsidR="00AD31EE">
        <w:rPr>
          <w:rFonts w:ascii="Times New Roman" w:eastAsia="Times New Roman" w:hAnsi="Times New Roman"/>
          <w:sz w:val="28"/>
          <w:szCs w:val="28"/>
        </w:rPr>
        <w:t xml:space="preserve"> Паллас</w:t>
      </w:r>
      <w:r w:rsidRPr="00DE5D4F">
        <w:rPr>
          <w:rFonts w:ascii="Times New Roman" w:eastAsia="Times New Roman" w:hAnsi="Times New Roman"/>
          <w:sz w:val="28"/>
          <w:szCs w:val="28"/>
        </w:rPr>
        <w:t>овским муниципальным районом</w:t>
      </w:r>
      <w:r w:rsidR="00AD31EE">
        <w:rPr>
          <w:rFonts w:ascii="Times New Roman" w:eastAsia="Times New Roman" w:hAnsi="Times New Roman"/>
          <w:sz w:val="28"/>
          <w:szCs w:val="28"/>
        </w:rPr>
        <w:t xml:space="preserve"> и Саратовской областью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A25D3" w:rsidRDefault="007B3BA2" w:rsidP="00DE5D4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Климат в </w:t>
      </w:r>
      <w:r w:rsidR="00914D91">
        <w:rPr>
          <w:rFonts w:ascii="Times New Roman" w:eastAsia="Times New Roman" w:hAnsi="Times New Roman"/>
          <w:sz w:val="28"/>
          <w:szCs w:val="28"/>
        </w:rPr>
        <w:t>Старополта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вском муниципальном районе  засушливый, с резко выраженной континентальностью, для которого характерно выпадение малого количества осадков, большое испарение и преобладание восточных и юго-восточных ветров, поэтому </w:t>
      </w:r>
      <w:r w:rsidR="00DE5D4F" w:rsidRPr="005A25D3">
        <w:rPr>
          <w:rFonts w:ascii="Times New Roman" w:eastAsia="Times New Roman" w:hAnsi="Times New Roman"/>
          <w:sz w:val="28"/>
          <w:szCs w:val="28"/>
        </w:rPr>
        <w:t xml:space="preserve">лето здесь жаркое, а зима холодная. </w:t>
      </w:r>
      <w:r w:rsidR="005A25D3" w:rsidRPr="005A25D3">
        <w:rPr>
          <w:rFonts w:ascii="Times New Roman" w:hAnsi="Times New Roman"/>
          <w:sz w:val="28"/>
          <w:szCs w:val="28"/>
        </w:rPr>
        <w:t xml:space="preserve">Наиболее жаркие месяцы июль, август. Среднеиюльская температура  воздуха 23,5 градуса. Абсолютный максимум температур 40-43 градуса. </w:t>
      </w:r>
    </w:p>
    <w:p w:rsidR="00DE5D4F" w:rsidRPr="00DE5D4F" w:rsidRDefault="00327CB4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DE5D4F" w:rsidRPr="005A25D3">
        <w:rPr>
          <w:rFonts w:ascii="Times New Roman" w:eastAsia="Times New Roman" w:hAnsi="Times New Roman"/>
          <w:sz w:val="28"/>
          <w:szCs w:val="28"/>
        </w:rPr>
        <w:t xml:space="preserve">Для района 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характерен напряжённый </w:t>
      </w:r>
      <w:r w:rsidR="00DE5D4F" w:rsidRPr="00AD31EE">
        <w:rPr>
          <w:rFonts w:ascii="Times New Roman" w:eastAsia="Times New Roman" w:hAnsi="Times New Roman"/>
          <w:sz w:val="28"/>
          <w:szCs w:val="28"/>
        </w:rPr>
        <w:t xml:space="preserve">ветровой режим: </w:t>
      </w:r>
      <w:r w:rsidR="00AD31EE" w:rsidRPr="00AD31EE">
        <w:rPr>
          <w:rFonts w:ascii="Times New Roman" w:hAnsi="Times New Roman"/>
          <w:bCs/>
          <w:sz w:val="28"/>
          <w:szCs w:val="28"/>
        </w:rPr>
        <w:t>максимальная скорость 8,5 м/сек, минимальная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D31EE" w:rsidRPr="00AD31EE">
        <w:rPr>
          <w:rFonts w:ascii="Times New Roman" w:hAnsi="Times New Roman"/>
          <w:bCs/>
          <w:sz w:val="28"/>
          <w:szCs w:val="28"/>
        </w:rPr>
        <w:t xml:space="preserve">4,6 м /сек. </w:t>
      </w:r>
      <w:r w:rsidR="00DE5D4F" w:rsidRPr="00AD31EE">
        <w:rPr>
          <w:rFonts w:ascii="Times New Roman" w:eastAsia="Times New Roman" w:hAnsi="Times New Roman"/>
          <w:sz w:val="28"/>
          <w:szCs w:val="28"/>
        </w:rPr>
        <w:t xml:space="preserve"> Сильные ветры бывают зимой и в начал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е весны, слабые – в тёплое время года. Сильные ветры при низкой влажности воздуха оказывают губительное влияние на растительность, даже весной при наличии влаги в почве. Это атмосферная засуха. В среднем число дней с суховеями бывает от 30 до 50 в год при очень большой изменчивости по годам. Суховеи преобладают в</w:t>
      </w:r>
      <w:r w:rsidR="00DE5D4F">
        <w:rPr>
          <w:rFonts w:ascii="Times New Roman" w:eastAsia="Times New Roman" w:hAnsi="Times New Roman"/>
          <w:sz w:val="28"/>
          <w:szCs w:val="28"/>
        </w:rPr>
        <w:t xml:space="preserve"> 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летние месяцы. Открытость региона обусловливает определяющее влияние м</w:t>
      </w:r>
      <w:r w:rsidR="00AD31EE">
        <w:rPr>
          <w:rFonts w:ascii="Times New Roman" w:eastAsia="Times New Roman" w:hAnsi="Times New Roman"/>
          <w:sz w:val="28"/>
          <w:szCs w:val="28"/>
        </w:rPr>
        <w:t>и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кроциркуляции атмосферы на климат и погоду. Вторжения воздушных масс с востока и юго-востока, сопровождаются сильными устойчивыми морозами зимой, в начале весны могут на 2 – 3 недели задержать начало вегетации растений, летом являются основным фактором жаркой и сухой погоды</w:t>
      </w:r>
      <w:r w:rsidR="00DE5D4F" w:rsidRPr="00A322AA">
        <w:rPr>
          <w:rFonts w:ascii="Times New Roman" w:eastAsia="Times New Roman" w:hAnsi="Times New Roman"/>
          <w:sz w:val="28"/>
          <w:szCs w:val="28"/>
        </w:rPr>
        <w:t>.</w:t>
      </w:r>
      <w:r w:rsidR="00A322AA" w:rsidRPr="00A322AA">
        <w:rPr>
          <w:rFonts w:ascii="Times New Roman" w:hAnsi="Times New Roman"/>
          <w:sz w:val="28"/>
          <w:szCs w:val="28"/>
        </w:rPr>
        <w:t xml:space="preserve"> Среднегодовое количество осадков 260-300 мм в год.</w:t>
      </w:r>
      <w:r w:rsidR="00A322AA">
        <w:rPr>
          <w:rFonts w:ascii="Times New Roman" w:hAnsi="Times New Roman"/>
          <w:sz w:val="28"/>
          <w:szCs w:val="28"/>
        </w:rPr>
        <w:t xml:space="preserve"> </w:t>
      </w:r>
      <w:r w:rsidR="00A322AA" w:rsidRPr="00A322AA">
        <w:rPr>
          <w:rFonts w:ascii="Times New Roman" w:eastAsia="Times New Roman" w:hAnsi="Times New Roman"/>
          <w:sz w:val="28"/>
          <w:szCs w:val="28"/>
        </w:rPr>
        <w:t>В засушливые годы количество осадков снижается до 150—160 мм. Характерно для зоны: мало дней с облачностью, самый короткий (в предел</w:t>
      </w:r>
      <w:r w:rsidR="00A322AA">
        <w:rPr>
          <w:rFonts w:ascii="Times New Roman" w:eastAsia="Times New Roman" w:hAnsi="Times New Roman"/>
          <w:sz w:val="28"/>
          <w:szCs w:val="28"/>
        </w:rPr>
        <w:t xml:space="preserve">ах области) безморозный период. </w:t>
      </w:r>
      <w:r w:rsidR="00A322AA" w:rsidRPr="00A322AA">
        <w:rPr>
          <w:rFonts w:ascii="Times New Roman" w:eastAsia="Times New Roman" w:hAnsi="Times New Roman"/>
          <w:sz w:val="28"/>
          <w:szCs w:val="28"/>
        </w:rPr>
        <w:t xml:space="preserve">Средняя продолжительность безморозного периода составляет 166-168 дней. </w:t>
      </w:r>
      <w:r w:rsidR="00A322AA">
        <w:rPr>
          <w:rFonts w:ascii="Times New Roman" w:eastAsia="Times New Roman" w:hAnsi="Times New Roman"/>
          <w:sz w:val="28"/>
          <w:szCs w:val="28"/>
        </w:rPr>
        <w:t>Р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егион относится к зоне рискованного земледелия. </w:t>
      </w:r>
    </w:p>
    <w:p w:rsidR="008160D4" w:rsidRPr="00DE5D4F" w:rsidRDefault="008160D4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Климатические условия </w:t>
      </w:r>
      <w:r w:rsidRPr="008160D4">
        <w:rPr>
          <w:rFonts w:ascii="Times New Roman" w:eastAsia="Times New Roman" w:hAnsi="Times New Roman"/>
          <w:sz w:val="28"/>
          <w:szCs w:val="28"/>
        </w:rPr>
        <w:t>требуют при строительстве необходимых теплотехнических мероприятий.</w:t>
      </w:r>
    </w:p>
    <w:p w:rsidR="00DE5D4F" w:rsidRPr="00DE5D4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По агроклиматическому районированию </w:t>
      </w:r>
      <w:r w:rsidR="00327CB4">
        <w:rPr>
          <w:rFonts w:ascii="Times New Roman" w:eastAsia="Times New Roman" w:hAnsi="Times New Roman"/>
          <w:sz w:val="28"/>
          <w:szCs w:val="28"/>
        </w:rPr>
        <w:t xml:space="preserve">Старополтавский муниципальный </w:t>
      </w:r>
      <w:r w:rsidRPr="00DE5D4F">
        <w:rPr>
          <w:rFonts w:ascii="Times New Roman" w:eastAsia="Times New Roman" w:hAnsi="Times New Roman"/>
          <w:sz w:val="28"/>
          <w:szCs w:val="28"/>
        </w:rPr>
        <w:t>район является благоприятным для сельскохозяйственного производства: земледелия, производства зерна, кормопроизводства, бахчеводства, садоводства и животноводства.</w:t>
      </w:r>
    </w:p>
    <w:p w:rsidR="00DE5D4F" w:rsidRPr="00DE5D4F" w:rsidRDefault="00914D91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Гмелин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ское сельское поселение наделено статусом сельского поселения Законом Волгоградской области № </w:t>
      </w:r>
      <w:r w:rsidR="005A25D3">
        <w:rPr>
          <w:rFonts w:ascii="Times New Roman" w:eastAsia="Times New Roman" w:hAnsi="Times New Roman"/>
          <w:sz w:val="28"/>
          <w:szCs w:val="28"/>
        </w:rPr>
        <w:t>991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-ОД от 1</w:t>
      </w:r>
      <w:r w:rsidR="005A25D3">
        <w:rPr>
          <w:rFonts w:ascii="Times New Roman" w:eastAsia="Times New Roman" w:hAnsi="Times New Roman"/>
          <w:sz w:val="28"/>
          <w:szCs w:val="28"/>
        </w:rPr>
        <w:t>7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.0</w:t>
      </w:r>
      <w:r w:rsidR="005A25D3">
        <w:rPr>
          <w:rFonts w:ascii="Times New Roman" w:eastAsia="Times New Roman" w:hAnsi="Times New Roman"/>
          <w:sz w:val="28"/>
          <w:szCs w:val="28"/>
        </w:rPr>
        <w:t>1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 xml:space="preserve">.2005г «Об установлении границ и наделением статусом </w:t>
      </w:r>
      <w:r>
        <w:rPr>
          <w:rFonts w:ascii="Times New Roman" w:eastAsia="Times New Roman" w:hAnsi="Times New Roman"/>
          <w:sz w:val="28"/>
          <w:szCs w:val="28"/>
        </w:rPr>
        <w:t>Старополта</w:t>
      </w:r>
      <w:r w:rsidR="00DE5D4F" w:rsidRPr="00DE5D4F">
        <w:rPr>
          <w:rFonts w:ascii="Times New Roman" w:eastAsia="Times New Roman" w:hAnsi="Times New Roman"/>
          <w:sz w:val="28"/>
          <w:szCs w:val="28"/>
        </w:rPr>
        <w:t>вского района и муниципальных образований в его составе»</w:t>
      </w:r>
    </w:p>
    <w:p w:rsidR="00DE5D4F" w:rsidRPr="00DE5D4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Общая площадь </w:t>
      </w:r>
      <w:r w:rsidR="00914D91">
        <w:rPr>
          <w:rFonts w:ascii="Times New Roman" w:eastAsia="Times New Roman" w:hAnsi="Times New Roman"/>
          <w:sz w:val="28"/>
          <w:szCs w:val="28"/>
        </w:rPr>
        <w:t>Гмелин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ского сельского поселения составляет  </w:t>
      </w:r>
      <w:r w:rsidR="00A32C00">
        <w:rPr>
          <w:rFonts w:ascii="Times New Roman" w:eastAsia="Times New Roman" w:hAnsi="Times New Roman"/>
          <w:sz w:val="28"/>
          <w:szCs w:val="28"/>
        </w:rPr>
        <w:t>5588</w:t>
      </w:r>
      <w:r w:rsidR="00FB7B13">
        <w:rPr>
          <w:rFonts w:ascii="Times New Roman" w:eastAsia="Times New Roman" w:hAnsi="Times New Roman"/>
          <w:sz w:val="28"/>
          <w:szCs w:val="28"/>
        </w:rPr>
        <w:t>4</w:t>
      </w:r>
      <w:r w:rsidR="00A32C00">
        <w:rPr>
          <w:rFonts w:ascii="Times New Roman" w:eastAsia="Times New Roman" w:hAnsi="Times New Roman"/>
          <w:sz w:val="28"/>
          <w:szCs w:val="28"/>
        </w:rPr>
        <w:t>0</w:t>
      </w:r>
      <w:r w:rsidR="00C047E9">
        <w:rPr>
          <w:rFonts w:ascii="Times New Roman" w:eastAsia="Times New Roman" w:hAnsi="Times New Roman"/>
          <w:sz w:val="28"/>
          <w:szCs w:val="28"/>
        </w:rPr>
        <w:t xml:space="preserve"> </w:t>
      </w:r>
      <w:r w:rsidR="007C06DC">
        <w:rPr>
          <w:rFonts w:ascii="Times New Roman" w:eastAsia="Times New Roman" w:hAnsi="Times New Roman"/>
          <w:sz w:val="28"/>
          <w:szCs w:val="28"/>
        </w:rPr>
        <w:t xml:space="preserve">км </w:t>
      </w:r>
      <w:r w:rsidR="007C06DC" w:rsidRPr="007C06DC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Pr="00DE5D4F">
        <w:rPr>
          <w:rFonts w:ascii="Times New Roman" w:eastAsia="Times New Roman" w:hAnsi="Times New Roman"/>
          <w:sz w:val="28"/>
          <w:szCs w:val="28"/>
        </w:rPr>
        <w:t>.</w:t>
      </w:r>
    </w:p>
    <w:p w:rsidR="001E25AB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>Территорию поселения составляют исторически сложившиеся земли населенн</w:t>
      </w:r>
      <w:r w:rsidR="007C06DC">
        <w:rPr>
          <w:rFonts w:ascii="Times New Roman" w:eastAsia="Times New Roman" w:hAnsi="Times New Roman"/>
          <w:sz w:val="28"/>
          <w:szCs w:val="28"/>
        </w:rPr>
        <w:t>ых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пункт</w:t>
      </w:r>
      <w:r w:rsidR="007C06DC">
        <w:rPr>
          <w:rFonts w:ascii="Times New Roman" w:eastAsia="Times New Roman" w:hAnsi="Times New Roman"/>
          <w:sz w:val="28"/>
          <w:szCs w:val="28"/>
        </w:rPr>
        <w:t xml:space="preserve">ов, </w:t>
      </w:r>
      <w:r w:rsidR="007C06DC" w:rsidRPr="007C06DC">
        <w:rPr>
          <w:rFonts w:ascii="Times New Roman" w:eastAsia="Times New Roman" w:hAnsi="Times New Roman"/>
          <w:sz w:val="28"/>
          <w:szCs w:val="28"/>
        </w:rPr>
        <w:t>прилегающие к ним земли общего пользования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, территории традиционного природопользования населения поселения, рекреационные земли, земли для развития населенных пунктов. В состав территории сельского поселения входят земли независимо от форм собственности и целевого назначения. </w:t>
      </w:r>
    </w:p>
    <w:p w:rsidR="00DE5D4F" w:rsidRPr="00DE5D4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Территория </w:t>
      </w:r>
      <w:r w:rsidR="00914D91">
        <w:rPr>
          <w:rFonts w:ascii="Times New Roman" w:eastAsia="Times New Roman" w:hAnsi="Times New Roman"/>
          <w:sz w:val="28"/>
          <w:szCs w:val="28"/>
        </w:rPr>
        <w:t>Гмелин</w:t>
      </w:r>
      <w:r w:rsidRPr="00DE5D4F">
        <w:rPr>
          <w:rFonts w:ascii="Times New Roman" w:eastAsia="Times New Roman" w:hAnsi="Times New Roman"/>
          <w:sz w:val="28"/>
          <w:szCs w:val="28"/>
        </w:rPr>
        <w:t>ского сельского поселения включает в себя следующие категории земель:</w:t>
      </w:r>
    </w:p>
    <w:p w:rsidR="00DE5D4F" w:rsidRPr="00DE5D4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>- земли сельскохозяйственного назначения;</w:t>
      </w:r>
    </w:p>
    <w:p w:rsidR="001E25AB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>- земли населенных пунктов</w:t>
      </w:r>
      <w:r w:rsidR="001E25AB">
        <w:rPr>
          <w:rFonts w:ascii="Times New Roman" w:eastAsia="Times New Roman" w:hAnsi="Times New Roman"/>
          <w:sz w:val="28"/>
          <w:szCs w:val="28"/>
        </w:rPr>
        <w:t>;</w:t>
      </w:r>
    </w:p>
    <w:p w:rsidR="00EF7232" w:rsidRDefault="00EF7232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земли лесного фонда;</w:t>
      </w:r>
    </w:p>
    <w:p w:rsidR="00EF7232" w:rsidRDefault="00EF7232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земли водного фонда;</w:t>
      </w:r>
    </w:p>
    <w:p w:rsidR="00DE5D4F" w:rsidRPr="00DE5D4F" w:rsidRDefault="001E25AB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E25AB">
        <w:rPr>
          <w:rFonts w:ascii="Times New Roman" w:eastAsia="Times New Roman" w:hAnsi="Times New Roman"/>
          <w:sz w:val="28"/>
          <w:szCs w:val="28"/>
        </w:rPr>
        <w:t>-земли промышленности, энергетики, транспорта, связи и иного специального назначения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E25AB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 В состав поселения вход</w:t>
      </w:r>
      <w:r w:rsidR="001E25AB">
        <w:rPr>
          <w:rFonts w:ascii="Times New Roman" w:eastAsia="Times New Roman" w:hAnsi="Times New Roman"/>
          <w:sz w:val="28"/>
          <w:szCs w:val="28"/>
        </w:rPr>
        <w:t>ят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территори</w:t>
      </w:r>
      <w:r w:rsidR="001E25AB">
        <w:rPr>
          <w:rFonts w:ascii="Times New Roman" w:eastAsia="Times New Roman" w:hAnsi="Times New Roman"/>
          <w:sz w:val="28"/>
          <w:szCs w:val="28"/>
        </w:rPr>
        <w:t>и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</w:t>
      </w:r>
      <w:r w:rsidR="00EF7232">
        <w:rPr>
          <w:rFonts w:ascii="Times New Roman" w:eastAsia="Times New Roman" w:hAnsi="Times New Roman"/>
          <w:sz w:val="28"/>
          <w:szCs w:val="28"/>
        </w:rPr>
        <w:t>семи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населенн</w:t>
      </w:r>
      <w:r w:rsidR="001E25AB">
        <w:rPr>
          <w:rFonts w:ascii="Times New Roman" w:eastAsia="Times New Roman" w:hAnsi="Times New Roman"/>
          <w:sz w:val="28"/>
          <w:szCs w:val="28"/>
        </w:rPr>
        <w:t>ых</w:t>
      </w:r>
      <w:r w:rsidRPr="00DE5D4F">
        <w:rPr>
          <w:rFonts w:ascii="Times New Roman" w:eastAsia="Times New Roman" w:hAnsi="Times New Roman"/>
          <w:sz w:val="28"/>
          <w:szCs w:val="28"/>
        </w:rPr>
        <w:t xml:space="preserve"> пункт</w:t>
      </w:r>
      <w:r w:rsidR="001E25AB">
        <w:rPr>
          <w:rFonts w:ascii="Times New Roman" w:eastAsia="Times New Roman" w:hAnsi="Times New Roman"/>
          <w:sz w:val="28"/>
          <w:szCs w:val="28"/>
        </w:rPr>
        <w:t>ов:</w:t>
      </w:r>
    </w:p>
    <w:p w:rsidR="001E25AB" w:rsidRPr="00C9107F" w:rsidRDefault="00DE5D4F" w:rsidP="00DE5D4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5D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9107F">
        <w:rPr>
          <w:rFonts w:ascii="Times New Roman" w:eastAsia="Times New Roman" w:hAnsi="Times New Roman"/>
          <w:sz w:val="28"/>
          <w:szCs w:val="28"/>
        </w:rPr>
        <w:t xml:space="preserve">- село </w:t>
      </w:r>
      <w:r w:rsidR="00EF7232" w:rsidRPr="00C9107F">
        <w:rPr>
          <w:rFonts w:ascii="Times New Roman" w:eastAsia="Times New Roman" w:hAnsi="Times New Roman"/>
          <w:sz w:val="28"/>
          <w:szCs w:val="28"/>
        </w:rPr>
        <w:t>Гмелинка</w:t>
      </w:r>
      <w:r w:rsidR="001E25AB" w:rsidRPr="00C9107F">
        <w:rPr>
          <w:rFonts w:ascii="Times New Roman" w:eastAsia="Times New Roman" w:hAnsi="Times New Roman"/>
          <w:sz w:val="28"/>
          <w:szCs w:val="28"/>
        </w:rPr>
        <w:t>,</w:t>
      </w:r>
      <w:r w:rsidR="00652BF6" w:rsidRPr="00C9107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52BF6" w:rsidRPr="007C62CC" w:rsidRDefault="00652BF6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>-</w:t>
      </w:r>
      <w:r w:rsidR="00C9107F" w:rsidRPr="007C62C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232" w:rsidRPr="007C62CC">
        <w:rPr>
          <w:rFonts w:ascii="Times New Roman" w:eastAsia="Times New Roman" w:hAnsi="Times New Roman"/>
          <w:sz w:val="28"/>
          <w:szCs w:val="28"/>
        </w:rPr>
        <w:t>село Коршуновка</w:t>
      </w:r>
      <w:r w:rsidR="00C9107F" w:rsidRPr="007C62CC">
        <w:rPr>
          <w:rFonts w:ascii="Times New Roman" w:eastAsia="Times New Roman" w:hAnsi="Times New Roman"/>
          <w:sz w:val="28"/>
          <w:szCs w:val="28"/>
        </w:rPr>
        <w:t>,</w:t>
      </w:r>
      <w:r w:rsidRPr="007C62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F7232" w:rsidRPr="007C62CC" w:rsidRDefault="00652BF6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232" w:rsidRPr="007C62CC">
        <w:rPr>
          <w:rFonts w:ascii="Times New Roman" w:eastAsia="Times New Roman" w:hAnsi="Times New Roman"/>
          <w:sz w:val="28"/>
          <w:szCs w:val="28"/>
        </w:rPr>
        <w:t>- село Цветочное</w:t>
      </w:r>
      <w:r w:rsidR="00BE6742" w:rsidRPr="007C62CC">
        <w:rPr>
          <w:rFonts w:ascii="Times New Roman" w:eastAsia="Times New Roman" w:hAnsi="Times New Roman"/>
          <w:sz w:val="28"/>
          <w:szCs w:val="28"/>
        </w:rPr>
        <w:t>,</w:t>
      </w:r>
    </w:p>
    <w:p w:rsidR="00C9107F" w:rsidRPr="007C62CC" w:rsidRDefault="00EF7232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>- село Орлиное,</w:t>
      </w:r>
      <w:r w:rsidR="00BE6742" w:rsidRPr="007C62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107F" w:rsidRPr="007C62CC" w:rsidRDefault="00EF7232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>- хутор Вербный,</w:t>
      </w:r>
      <w:r w:rsidR="00652BF6" w:rsidRPr="007C62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107F" w:rsidRPr="007C62CC" w:rsidRDefault="00EF7232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>- хутор Большие пруды,</w:t>
      </w:r>
      <w:r w:rsidR="00BE6742" w:rsidRPr="007C62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F7232" w:rsidRPr="007C62CC" w:rsidRDefault="00EF7232" w:rsidP="00EF723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C62CC">
        <w:rPr>
          <w:rFonts w:ascii="Times New Roman" w:eastAsia="Times New Roman" w:hAnsi="Times New Roman"/>
          <w:sz w:val="28"/>
          <w:szCs w:val="28"/>
        </w:rPr>
        <w:t>- поселок Первомайский</w:t>
      </w:r>
      <w:r w:rsidR="00391BA2" w:rsidRPr="007C62CC">
        <w:rPr>
          <w:rFonts w:ascii="Times New Roman" w:eastAsia="Times New Roman" w:hAnsi="Times New Roman"/>
          <w:sz w:val="28"/>
          <w:szCs w:val="28"/>
        </w:rPr>
        <w:t>,</w:t>
      </w:r>
    </w:p>
    <w:p w:rsidR="00C9107F" w:rsidRPr="00BC32FE" w:rsidRDefault="00391BA2" w:rsidP="00C910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32FE">
        <w:rPr>
          <w:rFonts w:ascii="Times New Roman" w:eastAsia="Times New Roman" w:hAnsi="Times New Roman"/>
          <w:sz w:val="28"/>
          <w:szCs w:val="28"/>
        </w:rPr>
        <w:t xml:space="preserve">- </w:t>
      </w:r>
      <w:r w:rsidRPr="00BC32FE">
        <w:rPr>
          <w:rFonts w:ascii="Times New Roman" w:hAnsi="Times New Roman"/>
          <w:sz w:val="28"/>
          <w:szCs w:val="28"/>
        </w:rPr>
        <w:t>ж.д.</w:t>
      </w:r>
      <w:r w:rsidR="002462BC" w:rsidRPr="00BC32FE">
        <w:rPr>
          <w:rFonts w:ascii="Times New Roman" w:hAnsi="Times New Roman"/>
          <w:sz w:val="28"/>
          <w:szCs w:val="28"/>
        </w:rPr>
        <w:t xml:space="preserve"> </w:t>
      </w:r>
      <w:r w:rsidRPr="00BC32FE">
        <w:rPr>
          <w:rFonts w:ascii="Times New Roman" w:hAnsi="Times New Roman"/>
          <w:sz w:val="28"/>
          <w:szCs w:val="28"/>
        </w:rPr>
        <w:t>разъезд 1062</w:t>
      </w:r>
      <w:r w:rsidR="009504C6" w:rsidRPr="00BC32FE">
        <w:rPr>
          <w:rFonts w:ascii="Times New Roman" w:hAnsi="Times New Roman"/>
          <w:sz w:val="28"/>
          <w:szCs w:val="28"/>
        </w:rPr>
        <w:t>.</w:t>
      </w:r>
      <w:r w:rsidR="00515652" w:rsidRPr="00BC32FE">
        <w:rPr>
          <w:rFonts w:ascii="Times New Roman" w:hAnsi="Times New Roman"/>
          <w:sz w:val="28"/>
          <w:szCs w:val="28"/>
        </w:rPr>
        <w:t xml:space="preserve"> </w:t>
      </w:r>
    </w:p>
    <w:p w:rsidR="008E0075" w:rsidRPr="00BC32FE" w:rsidRDefault="008E0075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C32FE">
        <w:rPr>
          <w:rFonts w:ascii="Times New Roman" w:hAnsi="Times New Roman"/>
          <w:sz w:val="28"/>
          <w:szCs w:val="28"/>
        </w:rPr>
        <w:t>К труднодоступным и отдаленным населенным пунктам относятся:</w:t>
      </w:r>
      <w:r w:rsidR="00C810BA" w:rsidRPr="00BC32FE">
        <w:t xml:space="preserve"> </w:t>
      </w:r>
      <w:r w:rsidR="00C810BA" w:rsidRPr="00BC32FE">
        <w:rPr>
          <w:rFonts w:ascii="Times New Roman" w:hAnsi="Times New Roman"/>
          <w:sz w:val="28"/>
          <w:szCs w:val="28"/>
        </w:rPr>
        <w:t>село Коршуновка,</w:t>
      </w:r>
      <w:r w:rsidR="00C810BA" w:rsidRPr="00BC32FE">
        <w:t xml:space="preserve"> </w:t>
      </w:r>
      <w:r w:rsidR="00C810BA" w:rsidRPr="00BC32FE">
        <w:rPr>
          <w:rFonts w:ascii="Times New Roman" w:hAnsi="Times New Roman"/>
          <w:sz w:val="28"/>
          <w:szCs w:val="28"/>
        </w:rPr>
        <w:t>село Цветочное,</w:t>
      </w:r>
      <w:r w:rsidR="00C810BA" w:rsidRPr="00BC32FE">
        <w:t xml:space="preserve"> </w:t>
      </w:r>
      <w:r w:rsidR="00C810BA" w:rsidRPr="00BC32FE">
        <w:rPr>
          <w:rFonts w:ascii="Times New Roman" w:hAnsi="Times New Roman"/>
          <w:sz w:val="28"/>
          <w:szCs w:val="28"/>
        </w:rPr>
        <w:t>село Орлиное,</w:t>
      </w:r>
      <w:r w:rsidR="00C810BA" w:rsidRPr="00BC32FE">
        <w:t xml:space="preserve"> </w:t>
      </w:r>
      <w:r w:rsidR="00C810BA" w:rsidRPr="00BC32FE">
        <w:rPr>
          <w:rFonts w:ascii="Times New Roman" w:hAnsi="Times New Roman"/>
          <w:sz w:val="28"/>
          <w:szCs w:val="28"/>
        </w:rPr>
        <w:t>хутор Большие пруды,</w:t>
      </w:r>
      <w:r w:rsidR="007C62CC" w:rsidRPr="00BC32FE">
        <w:t xml:space="preserve"> </w:t>
      </w:r>
      <w:r w:rsidR="007C62CC" w:rsidRPr="00BC32FE">
        <w:rPr>
          <w:rFonts w:ascii="Times New Roman" w:hAnsi="Times New Roman"/>
          <w:sz w:val="28"/>
          <w:szCs w:val="28"/>
        </w:rPr>
        <w:t>ж.д. разъезд 1062.</w:t>
      </w:r>
    </w:p>
    <w:p w:rsidR="002B75FD" w:rsidRDefault="001E25AB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E25AB">
        <w:rPr>
          <w:rFonts w:ascii="Times New Roman" w:eastAsia="Times New Roman" w:hAnsi="Times New Roman"/>
          <w:sz w:val="28"/>
          <w:szCs w:val="28"/>
        </w:rPr>
        <w:t>Административным центром поселения является</w:t>
      </w:r>
      <w:r w:rsidR="002B75FD">
        <w:rPr>
          <w:rFonts w:ascii="Times New Roman" w:eastAsia="Times New Roman" w:hAnsi="Times New Roman"/>
          <w:sz w:val="28"/>
          <w:szCs w:val="28"/>
        </w:rPr>
        <w:t xml:space="preserve"> </w:t>
      </w:r>
      <w:r w:rsidR="00EF7232" w:rsidRPr="00DE5D4F">
        <w:rPr>
          <w:rFonts w:ascii="Times New Roman" w:eastAsia="Times New Roman" w:hAnsi="Times New Roman"/>
          <w:sz w:val="28"/>
          <w:szCs w:val="28"/>
        </w:rPr>
        <w:t xml:space="preserve">село </w:t>
      </w:r>
      <w:r w:rsidR="00EF7232">
        <w:rPr>
          <w:rFonts w:ascii="Times New Roman" w:eastAsia="Times New Roman" w:hAnsi="Times New Roman"/>
          <w:sz w:val="28"/>
          <w:szCs w:val="28"/>
        </w:rPr>
        <w:t>Гмелинка</w:t>
      </w:r>
      <w:r w:rsidR="00C810BA" w:rsidRPr="00C810BA">
        <w:rPr>
          <w:rFonts w:ascii="Times New Roman" w:eastAsia="Times New Roman" w:hAnsi="Times New Roman"/>
          <w:sz w:val="28"/>
          <w:szCs w:val="28"/>
        </w:rPr>
        <w:t>.</w:t>
      </w:r>
    </w:p>
    <w:p w:rsidR="00B31D52" w:rsidRPr="00572176" w:rsidRDefault="00DE5D4F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A4016">
        <w:rPr>
          <w:rFonts w:ascii="Times New Roman" w:eastAsia="Times New Roman" w:hAnsi="Times New Roman"/>
          <w:sz w:val="28"/>
          <w:szCs w:val="28"/>
        </w:rPr>
        <w:t xml:space="preserve">Расстояние от села </w:t>
      </w:r>
      <w:r w:rsidR="00EF7232">
        <w:rPr>
          <w:rFonts w:ascii="Times New Roman" w:eastAsia="Times New Roman" w:hAnsi="Times New Roman"/>
          <w:sz w:val="28"/>
          <w:szCs w:val="28"/>
        </w:rPr>
        <w:t>Гмелинка</w:t>
      </w:r>
      <w:r w:rsidRPr="005A4016">
        <w:rPr>
          <w:rFonts w:ascii="Times New Roman" w:eastAsia="Times New Roman" w:hAnsi="Times New Roman"/>
          <w:sz w:val="28"/>
          <w:szCs w:val="28"/>
        </w:rPr>
        <w:t xml:space="preserve"> до областного центра </w:t>
      </w:r>
      <w:r w:rsidR="000C1327" w:rsidRPr="000C1327">
        <w:rPr>
          <w:rFonts w:ascii="Times New Roman" w:eastAsia="Times New Roman" w:hAnsi="Times New Roman"/>
          <w:sz w:val="28"/>
          <w:szCs w:val="28"/>
        </w:rPr>
        <w:t>–</w:t>
      </w:r>
      <w:r w:rsidRPr="000C1327">
        <w:rPr>
          <w:rFonts w:ascii="Times New Roman" w:eastAsia="Times New Roman" w:hAnsi="Times New Roman"/>
          <w:sz w:val="28"/>
          <w:szCs w:val="28"/>
        </w:rPr>
        <w:t xml:space="preserve"> </w:t>
      </w:r>
      <w:r w:rsidR="005A4016" w:rsidRPr="000C1327">
        <w:rPr>
          <w:rFonts w:ascii="Times New Roman" w:eastAsia="Times New Roman" w:hAnsi="Times New Roman"/>
          <w:sz w:val="28"/>
          <w:szCs w:val="28"/>
        </w:rPr>
        <w:t>3</w:t>
      </w:r>
      <w:r w:rsidR="00391BA2" w:rsidRPr="000C1327">
        <w:rPr>
          <w:rFonts w:ascii="Times New Roman" w:eastAsia="Times New Roman" w:hAnsi="Times New Roman"/>
          <w:sz w:val="28"/>
          <w:szCs w:val="28"/>
        </w:rPr>
        <w:t>1</w:t>
      </w:r>
      <w:r w:rsidR="000C1327" w:rsidRPr="000C1327">
        <w:rPr>
          <w:rFonts w:ascii="Times New Roman" w:eastAsia="Times New Roman" w:hAnsi="Times New Roman"/>
          <w:sz w:val="28"/>
          <w:szCs w:val="28"/>
        </w:rPr>
        <w:t>9,4</w:t>
      </w:r>
      <w:r w:rsidRPr="000C1327">
        <w:rPr>
          <w:rFonts w:ascii="Times New Roman" w:eastAsia="Times New Roman" w:hAnsi="Times New Roman"/>
          <w:sz w:val="28"/>
          <w:szCs w:val="28"/>
        </w:rPr>
        <w:t xml:space="preserve"> км,</w:t>
      </w:r>
      <w:r w:rsidRPr="005A4016">
        <w:rPr>
          <w:rFonts w:ascii="Times New Roman" w:eastAsia="Times New Roman" w:hAnsi="Times New Roman"/>
          <w:sz w:val="28"/>
          <w:szCs w:val="28"/>
        </w:rPr>
        <w:t xml:space="preserve"> до районного центра </w:t>
      </w:r>
      <w:r w:rsidR="00EF7232">
        <w:rPr>
          <w:rFonts w:ascii="Times New Roman" w:eastAsia="Times New Roman" w:hAnsi="Times New Roman"/>
          <w:sz w:val="28"/>
          <w:szCs w:val="28"/>
        </w:rPr>
        <w:t>села Старая Полтавка</w:t>
      </w:r>
      <w:r w:rsidRPr="005A4016">
        <w:rPr>
          <w:rFonts w:ascii="Times New Roman" w:eastAsia="Times New Roman" w:hAnsi="Times New Roman"/>
          <w:sz w:val="28"/>
          <w:szCs w:val="28"/>
        </w:rPr>
        <w:t xml:space="preserve"> </w:t>
      </w:r>
      <w:r w:rsidR="0084429F" w:rsidRPr="000C1327">
        <w:rPr>
          <w:rFonts w:ascii="Times New Roman" w:eastAsia="Times New Roman" w:hAnsi="Times New Roman"/>
          <w:sz w:val="28"/>
          <w:szCs w:val="28"/>
        </w:rPr>
        <w:t>–</w:t>
      </w:r>
      <w:r w:rsidRPr="000C1327">
        <w:rPr>
          <w:rFonts w:ascii="Times New Roman" w:eastAsia="Times New Roman" w:hAnsi="Times New Roman"/>
          <w:sz w:val="28"/>
          <w:szCs w:val="28"/>
        </w:rPr>
        <w:t xml:space="preserve"> </w:t>
      </w:r>
      <w:r w:rsidR="00391BA2" w:rsidRPr="000C1327">
        <w:rPr>
          <w:rFonts w:ascii="Times New Roman" w:eastAsia="Times New Roman" w:hAnsi="Times New Roman"/>
          <w:sz w:val="28"/>
          <w:szCs w:val="28"/>
        </w:rPr>
        <w:t>3</w:t>
      </w:r>
      <w:r w:rsidR="000C1327" w:rsidRPr="000C1327">
        <w:rPr>
          <w:rFonts w:ascii="Times New Roman" w:eastAsia="Times New Roman" w:hAnsi="Times New Roman"/>
          <w:sz w:val="28"/>
          <w:szCs w:val="28"/>
        </w:rPr>
        <w:t>9,</w:t>
      </w:r>
      <w:r w:rsidR="000C1327">
        <w:rPr>
          <w:rFonts w:ascii="Times New Roman" w:eastAsia="Times New Roman" w:hAnsi="Times New Roman"/>
          <w:sz w:val="28"/>
          <w:szCs w:val="28"/>
        </w:rPr>
        <w:t>1</w:t>
      </w:r>
      <w:r w:rsidR="0084429F" w:rsidRPr="005A401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4016">
        <w:rPr>
          <w:rFonts w:ascii="Times New Roman" w:eastAsia="Times New Roman" w:hAnsi="Times New Roman"/>
          <w:sz w:val="28"/>
          <w:szCs w:val="28"/>
        </w:rPr>
        <w:t>км</w:t>
      </w:r>
      <w:r w:rsidR="00B953DE">
        <w:rPr>
          <w:rFonts w:ascii="Times New Roman" w:eastAsia="Times New Roman" w:hAnsi="Times New Roman"/>
          <w:sz w:val="28"/>
          <w:szCs w:val="28"/>
        </w:rPr>
        <w:t>.</w:t>
      </w:r>
      <w:r w:rsidRPr="005A4016">
        <w:rPr>
          <w:rFonts w:ascii="Times New Roman" w:eastAsia="Times New Roman" w:hAnsi="Times New Roman"/>
          <w:sz w:val="28"/>
          <w:szCs w:val="28"/>
        </w:rPr>
        <w:t xml:space="preserve"> </w:t>
      </w:r>
      <w:r w:rsidR="00572176" w:rsidRPr="00572176">
        <w:rPr>
          <w:rFonts w:ascii="Times New Roman" w:eastAsia="Times New Roman" w:hAnsi="Times New Roman"/>
          <w:sz w:val="28"/>
          <w:szCs w:val="28"/>
        </w:rPr>
        <w:t xml:space="preserve">На территории села  расположена </w:t>
      </w:r>
      <w:r w:rsidRPr="00572176">
        <w:rPr>
          <w:rFonts w:ascii="Times New Roman" w:eastAsia="Times New Roman" w:hAnsi="Times New Roman"/>
          <w:sz w:val="28"/>
          <w:szCs w:val="28"/>
        </w:rPr>
        <w:t>железнодорожн</w:t>
      </w:r>
      <w:r w:rsidR="00572176" w:rsidRPr="00572176">
        <w:rPr>
          <w:rFonts w:ascii="Times New Roman" w:eastAsia="Times New Roman" w:hAnsi="Times New Roman"/>
          <w:sz w:val="28"/>
          <w:szCs w:val="28"/>
        </w:rPr>
        <w:t>ая</w:t>
      </w:r>
      <w:r w:rsidRPr="00572176">
        <w:rPr>
          <w:rFonts w:ascii="Times New Roman" w:eastAsia="Times New Roman" w:hAnsi="Times New Roman"/>
          <w:sz w:val="28"/>
          <w:szCs w:val="28"/>
        </w:rPr>
        <w:t xml:space="preserve"> станции </w:t>
      </w:r>
      <w:r w:rsidR="00391BA2" w:rsidRPr="00572176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Гмелинская</w:t>
      </w:r>
      <w:r w:rsidR="00572176" w:rsidRPr="00572176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.</w:t>
      </w:r>
      <w:r w:rsidR="00391BA2" w:rsidRPr="00572176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</w:p>
    <w:p w:rsidR="00BC32FE" w:rsidRPr="00BC32FE" w:rsidRDefault="00046526" w:rsidP="00FB7B13">
      <w:pPr>
        <w:pStyle w:val="a9"/>
        <w:spacing w:line="360" w:lineRule="auto"/>
        <w:jc w:val="both"/>
        <w:rPr>
          <w:color w:val="FF0000"/>
          <w:lang w:val="ru-RU"/>
        </w:rPr>
      </w:pPr>
      <w:r w:rsidRPr="000B622B">
        <w:rPr>
          <w:color w:val="FF0000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pt;height:312.55pt">
            <v:imagedata r:id="rId9" o:title="карта"/>
          </v:shape>
        </w:pict>
      </w:r>
    </w:p>
    <w:p w:rsidR="00391BA2" w:rsidRPr="00FB7B13" w:rsidRDefault="00DE5D4F" w:rsidP="00FB7B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BA2">
        <w:rPr>
          <w:rFonts w:ascii="Times New Roman" w:hAnsi="Times New Roman"/>
          <w:sz w:val="28"/>
          <w:szCs w:val="28"/>
        </w:rPr>
        <w:t xml:space="preserve">Площадь территории МО </w:t>
      </w:r>
      <w:r w:rsidR="00914D91" w:rsidRPr="00391BA2">
        <w:rPr>
          <w:rFonts w:ascii="Times New Roman" w:hAnsi="Times New Roman"/>
          <w:sz w:val="28"/>
          <w:szCs w:val="28"/>
        </w:rPr>
        <w:t>Гмелин</w:t>
      </w:r>
      <w:r w:rsidRPr="00391BA2">
        <w:rPr>
          <w:rFonts w:ascii="Times New Roman" w:hAnsi="Times New Roman"/>
          <w:sz w:val="28"/>
          <w:szCs w:val="28"/>
        </w:rPr>
        <w:t xml:space="preserve">ского сельского поселения составляет </w:t>
      </w:r>
      <w:r w:rsidR="00FB7B13" w:rsidRPr="00FB7B13">
        <w:rPr>
          <w:rFonts w:ascii="Times New Roman" w:hAnsi="Times New Roman"/>
          <w:sz w:val="28"/>
          <w:szCs w:val="28"/>
        </w:rPr>
        <w:t>55884</w:t>
      </w:r>
      <w:r w:rsidR="00391BA2" w:rsidRPr="00FB7B13">
        <w:rPr>
          <w:rFonts w:ascii="Times New Roman" w:hAnsi="Times New Roman"/>
          <w:sz w:val="28"/>
          <w:szCs w:val="28"/>
        </w:rPr>
        <w:t xml:space="preserve"> </w:t>
      </w:r>
      <w:r w:rsidRPr="00FB7B13">
        <w:rPr>
          <w:rFonts w:ascii="Times New Roman" w:hAnsi="Times New Roman"/>
          <w:sz w:val="28"/>
          <w:szCs w:val="28"/>
        </w:rPr>
        <w:t>га, в т. ч.</w:t>
      </w:r>
    </w:p>
    <w:p w:rsidR="00391BA2" w:rsidRPr="00FB7B13" w:rsidRDefault="00DE5D4F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B7B13">
        <w:rPr>
          <w:rFonts w:ascii="Times New Roman" w:hAnsi="Times New Roman"/>
          <w:sz w:val="28"/>
          <w:szCs w:val="28"/>
        </w:rPr>
        <w:t xml:space="preserve"> </w:t>
      </w:r>
      <w:r w:rsidR="00391BA2" w:rsidRPr="00FB7B13">
        <w:rPr>
          <w:rFonts w:ascii="Times New Roman" w:eastAsia="Times New Roman" w:hAnsi="Times New Roman"/>
          <w:sz w:val="28"/>
          <w:szCs w:val="28"/>
        </w:rPr>
        <w:t xml:space="preserve">- земли сельскохозяйственного назначения – </w:t>
      </w:r>
      <w:r w:rsidR="00FB7B13" w:rsidRPr="00FB7B13">
        <w:rPr>
          <w:rFonts w:ascii="Times New Roman" w:eastAsia="Times New Roman" w:hAnsi="Times New Roman"/>
          <w:sz w:val="28"/>
          <w:szCs w:val="28"/>
        </w:rPr>
        <w:t>54561</w:t>
      </w:r>
      <w:r w:rsidR="00391BA2" w:rsidRPr="00FB7B13">
        <w:rPr>
          <w:rFonts w:ascii="Times New Roman" w:eastAsia="Times New Roman" w:hAnsi="Times New Roman"/>
          <w:sz w:val="28"/>
          <w:szCs w:val="28"/>
        </w:rPr>
        <w:t xml:space="preserve"> га;</w:t>
      </w:r>
    </w:p>
    <w:p w:rsidR="00FB7B13" w:rsidRPr="00FB7B13" w:rsidRDefault="00FB7B13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B7B13">
        <w:rPr>
          <w:rFonts w:ascii="Times New Roman" w:eastAsia="Times New Roman" w:hAnsi="Times New Roman"/>
          <w:sz w:val="28"/>
          <w:szCs w:val="28"/>
        </w:rPr>
        <w:t>- земли населенных пунктов – 901 га;</w:t>
      </w:r>
    </w:p>
    <w:p w:rsidR="00391BA2" w:rsidRPr="00FB7B13" w:rsidRDefault="00391BA2" w:rsidP="00FB7B1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B7B13">
        <w:rPr>
          <w:rFonts w:ascii="Times New Roman" w:eastAsia="Times New Roman" w:hAnsi="Times New Roman"/>
          <w:sz w:val="28"/>
          <w:szCs w:val="28"/>
        </w:rPr>
        <w:t>-земли промышленности, энергетики, транспорта, связи и иного специального назначения – 4</w:t>
      </w:r>
      <w:r w:rsidR="00FB7B13" w:rsidRPr="00FB7B13">
        <w:rPr>
          <w:rFonts w:ascii="Times New Roman" w:eastAsia="Times New Roman" w:hAnsi="Times New Roman"/>
          <w:sz w:val="28"/>
          <w:szCs w:val="28"/>
        </w:rPr>
        <w:t xml:space="preserve">22 </w:t>
      </w:r>
      <w:r w:rsidRPr="00FB7B13">
        <w:rPr>
          <w:rFonts w:ascii="Times New Roman" w:eastAsia="Times New Roman" w:hAnsi="Times New Roman"/>
          <w:sz w:val="28"/>
          <w:szCs w:val="28"/>
        </w:rPr>
        <w:t>га;</w:t>
      </w:r>
    </w:p>
    <w:p w:rsidR="005E5E89" w:rsidRPr="00FB7B13" w:rsidRDefault="00DE5D4F" w:rsidP="00FB7B13">
      <w:pPr>
        <w:pStyle w:val="p15"/>
        <w:widowControl w:val="0"/>
        <w:spacing w:before="0" w:beforeAutospacing="0" w:after="0" w:afterAutospacing="0" w:line="360" w:lineRule="auto"/>
        <w:ind w:firstLine="0"/>
        <w:rPr>
          <w:color w:val="000000"/>
        </w:rPr>
      </w:pPr>
      <w:r w:rsidRPr="00DE5D4F">
        <w:t xml:space="preserve">Современная планировочная ситуация </w:t>
      </w:r>
      <w:r w:rsidR="00914D91">
        <w:t>Гмелин</w:t>
      </w:r>
      <w:r w:rsidRPr="00DE5D4F">
        <w:t xml:space="preserve">ского сельского поселения сформировалась на основе ряда факторов: географического положения поселения, природных условий и ресурсов, хозяйственной деятельности, исторически сложившейся системы расселения. </w:t>
      </w:r>
      <w:r w:rsidR="00EA5F6C" w:rsidRPr="005E5E89">
        <w:t xml:space="preserve">Основная ландшафтная особенность территории – равнинность. Рельеф территории ровный с небольшим уклоном в сторону водохранилища. </w:t>
      </w:r>
      <w:r w:rsidR="000D7B89" w:rsidRPr="005E5E89">
        <w:t>Поверхность равнины пронизана сетью балочных долин, впадающих в р. Торгун</w:t>
      </w:r>
      <w:r w:rsidR="000D7B89" w:rsidRPr="007C62CC">
        <w:t>.</w:t>
      </w:r>
      <w:r w:rsidR="00572176" w:rsidRPr="007C62CC">
        <w:t xml:space="preserve"> </w:t>
      </w:r>
      <w:r w:rsidR="00857E97" w:rsidRPr="007C62CC">
        <w:rPr>
          <w:bCs/>
        </w:rPr>
        <w:t xml:space="preserve">На территории поселения находятся  22 пруда и реки  Отрожина </w:t>
      </w:r>
      <w:r w:rsidR="000D7B89" w:rsidRPr="007C62CC">
        <w:rPr>
          <w:bCs/>
        </w:rPr>
        <w:t>и</w:t>
      </w:r>
      <w:r w:rsidR="00857E97" w:rsidRPr="007C62CC">
        <w:rPr>
          <w:bCs/>
        </w:rPr>
        <w:t xml:space="preserve"> Белая Куба.</w:t>
      </w:r>
    </w:p>
    <w:p w:rsidR="005E5E89" w:rsidRDefault="007A4563" w:rsidP="00FB7B13">
      <w:pPr>
        <w:pStyle w:val="a9"/>
        <w:spacing w:line="360" w:lineRule="auto"/>
        <w:jc w:val="both"/>
        <w:rPr>
          <w:lang w:val="ru-RU"/>
        </w:rPr>
      </w:pPr>
      <w:r w:rsidRPr="007A4563">
        <w:rPr>
          <w:lang w:val="ru-RU"/>
        </w:rPr>
        <w:t xml:space="preserve">Территория поселения освоена </w:t>
      </w:r>
      <w:r w:rsidR="00857E97">
        <w:rPr>
          <w:lang w:val="ru-RU"/>
        </w:rPr>
        <w:t xml:space="preserve">крайне </w:t>
      </w:r>
      <w:r w:rsidRPr="007A4563">
        <w:rPr>
          <w:lang w:val="ru-RU"/>
        </w:rPr>
        <w:t>неравномерно.</w:t>
      </w:r>
      <w:r w:rsidR="00857E97">
        <w:rPr>
          <w:lang w:val="ru-RU"/>
        </w:rPr>
        <w:t xml:space="preserve"> Населенные пункты разбросаны по территории поселения и находятся друг от друга на больших расстояниях, что затрудняет их развитие.</w:t>
      </w:r>
      <w:r w:rsidRPr="007A4563">
        <w:rPr>
          <w:lang w:val="ru-RU"/>
        </w:rPr>
        <w:t xml:space="preserve"> </w:t>
      </w:r>
      <w:r w:rsidR="008E0075">
        <w:rPr>
          <w:lang w:val="ru-RU"/>
        </w:rPr>
        <w:t xml:space="preserve">Система расселения сформирована </w:t>
      </w:r>
      <w:r w:rsidR="00855E1A">
        <w:rPr>
          <w:lang w:val="ru-RU"/>
        </w:rPr>
        <w:t xml:space="preserve">основной </w:t>
      </w:r>
      <w:r w:rsidR="008E0075">
        <w:rPr>
          <w:lang w:val="ru-RU"/>
        </w:rPr>
        <w:t>планировочн</w:t>
      </w:r>
      <w:r w:rsidR="00855E1A">
        <w:rPr>
          <w:lang w:val="ru-RU"/>
        </w:rPr>
        <w:t>ой</w:t>
      </w:r>
      <w:r w:rsidR="008E0075">
        <w:rPr>
          <w:lang w:val="ru-RU"/>
        </w:rPr>
        <w:t xml:space="preserve"> ос</w:t>
      </w:r>
      <w:r w:rsidR="00855E1A">
        <w:rPr>
          <w:lang w:val="ru-RU"/>
        </w:rPr>
        <w:t>ью</w:t>
      </w:r>
      <w:r w:rsidR="00471BCA">
        <w:rPr>
          <w:lang w:val="ru-RU"/>
        </w:rPr>
        <w:t xml:space="preserve"> </w:t>
      </w:r>
      <w:r w:rsidR="00855E1A">
        <w:rPr>
          <w:lang w:val="ru-RU"/>
        </w:rPr>
        <w:t>-</w:t>
      </w:r>
      <w:r w:rsidR="008E0075">
        <w:rPr>
          <w:lang w:val="ru-RU"/>
        </w:rPr>
        <w:t xml:space="preserve"> </w:t>
      </w:r>
      <w:r w:rsidR="008E0075" w:rsidRPr="008E0075">
        <w:rPr>
          <w:lang w:val="ru-RU"/>
        </w:rPr>
        <w:t>железнодорожн</w:t>
      </w:r>
      <w:r w:rsidR="00855E1A">
        <w:rPr>
          <w:lang w:val="ru-RU"/>
        </w:rPr>
        <w:t>ой</w:t>
      </w:r>
      <w:r w:rsidR="008E0075" w:rsidRPr="008E0075">
        <w:rPr>
          <w:lang w:val="ru-RU"/>
        </w:rPr>
        <w:t xml:space="preserve"> лини</w:t>
      </w:r>
      <w:r w:rsidR="00855E1A">
        <w:rPr>
          <w:lang w:val="ru-RU"/>
        </w:rPr>
        <w:t>ей</w:t>
      </w:r>
      <w:r w:rsidR="008E0075" w:rsidRPr="008E0075">
        <w:rPr>
          <w:lang w:val="ru-RU"/>
        </w:rPr>
        <w:t xml:space="preserve"> «Красный Кут- Верхний Баскунчак» Астраханского реги</w:t>
      </w:r>
      <w:r w:rsidR="008E0075">
        <w:rPr>
          <w:lang w:val="ru-RU"/>
        </w:rPr>
        <w:t xml:space="preserve">она Приволжской железной дороги, </w:t>
      </w:r>
      <w:r w:rsidR="008E0075" w:rsidRPr="008E0075">
        <w:rPr>
          <w:lang w:val="ru-RU"/>
        </w:rPr>
        <w:t>на которой расположен административный центр существующего поселения</w:t>
      </w:r>
      <w:r w:rsidR="008E0075">
        <w:rPr>
          <w:lang w:val="ru-RU"/>
        </w:rPr>
        <w:t xml:space="preserve"> - с. Гмелинка</w:t>
      </w:r>
      <w:r w:rsidR="00515652">
        <w:rPr>
          <w:lang w:val="ru-RU"/>
        </w:rPr>
        <w:t xml:space="preserve"> и </w:t>
      </w:r>
      <w:r w:rsidR="00515652" w:rsidRPr="00515652">
        <w:rPr>
          <w:lang w:val="ru-RU"/>
        </w:rPr>
        <w:t>ж.д. разъезд 1062</w:t>
      </w:r>
      <w:r w:rsidR="00515652">
        <w:rPr>
          <w:lang w:val="ru-RU"/>
        </w:rPr>
        <w:t>.  Остальные населенные пункты расположены на всем протяжении железной дороги, параллельно ей, в основном</w:t>
      </w:r>
      <w:r w:rsidR="00855E1A">
        <w:rPr>
          <w:lang w:val="ru-RU"/>
        </w:rPr>
        <w:t>,</w:t>
      </w:r>
      <w:r w:rsidR="00515652">
        <w:rPr>
          <w:lang w:val="ru-RU"/>
        </w:rPr>
        <w:t xml:space="preserve"> около </w:t>
      </w:r>
      <w:r w:rsidR="00471BCA">
        <w:rPr>
          <w:lang w:val="ru-RU"/>
        </w:rPr>
        <w:t xml:space="preserve">рек </w:t>
      </w:r>
      <w:r w:rsidR="00515652">
        <w:rPr>
          <w:lang w:val="ru-RU"/>
        </w:rPr>
        <w:t xml:space="preserve">прудов. </w:t>
      </w:r>
      <w:r w:rsidR="00857E97">
        <w:rPr>
          <w:lang w:val="ru-RU"/>
        </w:rPr>
        <w:t>Большая часть населения</w:t>
      </w:r>
      <w:r w:rsidRPr="007A4563">
        <w:rPr>
          <w:lang w:val="ru-RU"/>
        </w:rPr>
        <w:t xml:space="preserve"> сконцентрирован</w:t>
      </w:r>
      <w:r w:rsidR="00857E97">
        <w:rPr>
          <w:lang w:val="ru-RU"/>
        </w:rPr>
        <w:t>а</w:t>
      </w:r>
      <w:r w:rsidRPr="007A4563">
        <w:rPr>
          <w:lang w:val="ru-RU"/>
        </w:rPr>
        <w:t xml:space="preserve"> в </w:t>
      </w:r>
      <w:r>
        <w:rPr>
          <w:lang w:val="ru-RU"/>
        </w:rPr>
        <w:t>с</w:t>
      </w:r>
      <w:r w:rsidRPr="007A4563">
        <w:rPr>
          <w:lang w:val="ru-RU"/>
        </w:rPr>
        <w:t xml:space="preserve">. </w:t>
      </w:r>
      <w:r w:rsidR="00857E97">
        <w:rPr>
          <w:lang w:val="ru-RU"/>
        </w:rPr>
        <w:t>Гмелинка</w:t>
      </w:r>
      <w:r w:rsidRPr="007A4563">
        <w:rPr>
          <w:lang w:val="ru-RU"/>
        </w:rPr>
        <w:t xml:space="preserve"> в силу благоприятного </w:t>
      </w:r>
      <w:r w:rsidR="005D69B3">
        <w:rPr>
          <w:lang w:val="ru-RU"/>
        </w:rPr>
        <w:t xml:space="preserve">территориального </w:t>
      </w:r>
      <w:r w:rsidRPr="007A4563">
        <w:rPr>
          <w:lang w:val="ru-RU"/>
        </w:rPr>
        <w:t>расположения</w:t>
      </w:r>
      <w:r w:rsidR="008207AE">
        <w:rPr>
          <w:lang w:val="ru-RU"/>
        </w:rPr>
        <w:t xml:space="preserve"> и высокого уровня транспортной доступности</w:t>
      </w:r>
      <w:r w:rsidRPr="007A4563">
        <w:rPr>
          <w:lang w:val="ru-RU"/>
        </w:rPr>
        <w:t xml:space="preserve">: </w:t>
      </w:r>
      <w:r w:rsidR="005E5E89">
        <w:rPr>
          <w:lang w:val="ru-RU"/>
        </w:rPr>
        <w:t>п</w:t>
      </w:r>
      <w:r w:rsidR="005E5E89" w:rsidRPr="005E5E89">
        <w:rPr>
          <w:lang w:val="ru-RU"/>
        </w:rPr>
        <w:t>о территории  сел</w:t>
      </w:r>
      <w:r w:rsidR="005E5E89">
        <w:rPr>
          <w:lang w:val="ru-RU"/>
        </w:rPr>
        <w:t>а</w:t>
      </w:r>
      <w:r w:rsidR="005E5E89" w:rsidRPr="005E5E89">
        <w:rPr>
          <w:lang w:val="ru-RU"/>
        </w:rPr>
        <w:t xml:space="preserve"> проходит   региональная  автомобильная дорога «Иловатка - Старая Полтавка</w:t>
      </w:r>
      <w:r w:rsidR="00855E1A">
        <w:rPr>
          <w:lang w:val="ru-RU"/>
        </w:rPr>
        <w:t xml:space="preserve"> </w:t>
      </w:r>
      <w:r w:rsidR="005E5E89" w:rsidRPr="005E5E89">
        <w:rPr>
          <w:lang w:val="ru-RU"/>
        </w:rPr>
        <w:t>- Гмелинка –</w:t>
      </w:r>
      <w:r w:rsidR="00471BCA">
        <w:rPr>
          <w:lang w:val="ru-RU"/>
        </w:rPr>
        <w:t xml:space="preserve"> </w:t>
      </w:r>
      <w:r w:rsidR="005E5E89" w:rsidRPr="005E5E89">
        <w:rPr>
          <w:lang w:val="ru-RU"/>
        </w:rPr>
        <w:t>Палласовка - Николаевск» и железнодорожная линия «Красный Кут</w:t>
      </w:r>
      <w:r w:rsidR="00471BCA">
        <w:rPr>
          <w:lang w:val="ru-RU"/>
        </w:rPr>
        <w:t xml:space="preserve"> </w:t>
      </w:r>
      <w:r w:rsidR="005E5E89" w:rsidRPr="005E5E89">
        <w:rPr>
          <w:lang w:val="ru-RU"/>
        </w:rPr>
        <w:t>- Верхний Баскунчак» Астраханского региона Приволжской железной дороги.</w:t>
      </w:r>
    </w:p>
    <w:p w:rsidR="001121CD" w:rsidRDefault="005E5E89" w:rsidP="00EC3169">
      <w:pPr>
        <w:pStyle w:val="a9"/>
        <w:spacing w:line="360" w:lineRule="auto"/>
        <w:jc w:val="both"/>
        <w:rPr>
          <w:lang w:val="ru-RU"/>
        </w:rPr>
      </w:pPr>
      <w:r w:rsidRPr="005E5E89">
        <w:rPr>
          <w:lang w:val="ru-RU"/>
        </w:rPr>
        <w:t xml:space="preserve">  </w:t>
      </w:r>
      <w:r w:rsidR="00D8104D" w:rsidRPr="00D8104D">
        <w:rPr>
          <w:lang w:val="ru-RU"/>
        </w:rPr>
        <w:t xml:space="preserve"> </w:t>
      </w:r>
      <w:r w:rsidR="001121CD">
        <w:rPr>
          <w:lang w:val="ru-RU"/>
        </w:rPr>
        <w:t xml:space="preserve">По </w:t>
      </w:r>
      <w:r w:rsidR="001121CD" w:rsidRPr="001121CD">
        <w:rPr>
          <w:lang w:val="ru-RU"/>
        </w:rPr>
        <w:t>результат</w:t>
      </w:r>
      <w:r w:rsidR="001121CD">
        <w:rPr>
          <w:lang w:val="ru-RU"/>
        </w:rPr>
        <w:t>ам</w:t>
      </w:r>
      <w:r w:rsidR="001121CD" w:rsidRPr="001121CD">
        <w:rPr>
          <w:lang w:val="ru-RU"/>
        </w:rPr>
        <w:t xml:space="preserve"> комплексного градостроительного анализа </w:t>
      </w:r>
      <w:r w:rsidR="00D8104D">
        <w:rPr>
          <w:lang w:val="ru-RU"/>
        </w:rPr>
        <w:t>П</w:t>
      </w:r>
      <w:r w:rsidR="001121CD">
        <w:rPr>
          <w:lang w:val="ru-RU"/>
        </w:rPr>
        <w:t xml:space="preserve">оселение </w:t>
      </w:r>
      <w:r w:rsidR="001121CD" w:rsidRPr="001121CD">
        <w:rPr>
          <w:lang w:val="ru-RU"/>
        </w:rPr>
        <w:t>имеет достаточный потенциал для экономического развития и качественного улучшения среды</w:t>
      </w:r>
      <w:r w:rsidR="001121CD">
        <w:rPr>
          <w:lang w:val="ru-RU"/>
        </w:rPr>
        <w:t>.</w:t>
      </w:r>
      <w:r w:rsidR="001121CD" w:rsidRPr="001121CD">
        <w:rPr>
          <w:lang w:val="ru-RU"/>
        </w:rPr>
        <w:t xml:space="preserve"> </w:t>
      </w:r>
      <w:r w:rsidR="001121CD">
        <w:rPr>
          <w:lang w:val="ru-RU"/>
        </w:rPr>
        <w:t>Б</w:t>
      </w:r>
      <w:r w:rsidR="001121CD" w:rsidRPr="001121CD">
        <w:rPr>
          <w:lang w:val="ru-RU"/>
        </w:rPr>
        <w:t>лагоприятные природно-климатические условия</w:t>
      </w:r>
      <w:r w:rsidR="001121CD">
        <w:rPr>
          <w:lang w:val="ru-RU"/>
        </w:rPr>
        <w:t xml:space="preserve">, транспортная доступность, </w:t>
      </w:r>
      <w:r w:rsidR="001121CD" w:rsidRPr="001121CD">
        <w:rPr>
          <w:lang w:val="ru-RU"/>
        </w:rPr>
        <w:t>разнообразие ресурсов и возможностей хозяйственного освоения территории</w:t>
      </w:r>
      <w:r w:rsidR="001121CD">
        <w:rPr>
          <w:lang w:val="ru-RU"/>
        </w:rPr>
        <w:t>,</w:t>
      </w:r>
      <w:r w:rsidR="001121CD" w:rsidRPr="001121CD">
        <w:rPr>
          <w:lang w:val="ru-RU"/>
        </w:rPr>
        <w:t xml:space="preserve"> </w:t>
      </w:r>
      <w:r w:rsidR="00BC3250">
        <w:rPr>
          <w:lang w:val="ru-RU"/>
        </w:rPr>
        <w:t xml:space="preserve">значительные </w:t>
      </w:r>
      <w:r w:rsidR="001121CD" w:rsidRPr="001121CD">
        <w:rPr>
          <w:lang w:val="ru-RU"/>
        </w:rPr>
        <w:t xml:space="preserve">территориальные ресурсы </w:t>
      </w:r>
      <w:r w:rsidR="00BC3250">
        <w:rPr>
          <w:lang w:val="ru-RU"/>
        </w:rPr>
        <w:t xml:space="preserve">- </w:t>
      </w:r>
      <w:r w:rsidR="001121CD">
        <w:rPr>
          <w:lang w:val="ru-RU"/>
        </w:rPr>
        <w:t xml:space="preserve">являются </w:t>
      </w:r>
      <w:r w:rsidR="001121CD" w:rsidRPr="001121CD">
        <w:rPr>
          <w:lang w:val="ru-RU"/>
        </w:rPr>
        <w:t>прогрессивны</w:t>
      </w:r>
      <w:r w:rsidR="001121CD">
        <w:rPr>
          <w:lang w:val="ru-RU"/>
        </w:rPr>
        <w:t>м</w:t>
      </w:r>
      <w:r w:rsidR="001121CD" w:rsidRPr="001121CD">
        <w:rPr>
          <w:lang w:val="ru-RU"/>
        </w:rPr>
        <w:t xml:space="preserve"> фактор</w:t>
      </w:r>
      <w:r w:rsidR="001121CD">
        <w:rPr>
          <w:lang w:val="ru-RU"/>
        </w:rPr>
        <w:t>ом</w:t>
      </w:r>
      <w:r w:rsidR="001121CD" w:rsidRPr="001121CD">
        <w:rPr>
          <w:lang w:val="ru-RU"/>
        </w:rPr>
        <w:t xml:space="preserve"> для дальнейшего качеств</w:t>
      </w:r>
      <w:r w:rsidR="001121CD">
        <w:rPr>
          <w:lang w:val="ru-RU"/>
        </w:rPr>
        <w:t>енного преобразования территории Поселения</w:t>
      </w:r>
      <w:r w:rsidR="001121CD" w:rsidRPr="001121CD">
        <w:rPr>
          <w:lang w:val="ru-RU"/>
        </w:rPr>
        <w:t>.</w:t>
      </w:r>
    </w:p>
    <w:p w:rsidR="00D8104D" w:rsidRPr="00D8104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>Совершенствование административно-территориальной схемы учитывает перспективы развития конкретных населенных пунктов, в связи с чем разработана классификация населенных пунктов, которая предусматривает три типа территории: развиваемые, сохраняемые и малоперспективные.</w:t>
      </w:r>
    </w:p>
    <w:p w:rsidR="00D8104D" w:rsidRPr="00D8104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>Развиваемые населенные пункты – это, в основном, современные центры хозяйств и крупные несельскохозяйственные населенные пункты, имеющие базу для дальнейшего экономического развития. В этих населенных пунктах намечается концентрация нового строительства различных промышленных и обслуживающих предприятий и учреждений (переработки сельхоз и лесного сырья, стройиндустрии, бытового обслуживания и др.). Развитие градообразующей базы за счет этих производств (при стабилизации и снижении числа занятых в сельском хозяйстве) в большинстве случаев должно вести к стабилизации и росту численности населения в развиваемых населенных пунктах. Поэтому в этих населенных пунктах и намечается концентрация современного жилищного фонда, а также связанные с ними и новым производственным строительством расширение и реконструкция инженерного оборудования (локальные системы водоснабжения, канализации и теплоснабжения).</w:t>
      </w:r>
    </w:p>
    <w:p w:rsidR="00D8104D" w:rsidRPr="00D8104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>Сохраняемые населенные пункты – эти населенные пункты не имеют очевидных перспектив для развития, однако остаются значимыми для поселения территориями. Здесь целесообразно сохранение и точечное развитие существующей инженерной инфраструктуры, социальной сферы, жилищного строительства, благоустройства. Градообразующая база их, в основном, должна стабилизироваться или даже уменьшиться, в связи со стабилизацией и снижением занятых в сельском хозяйстве. Поэтому численность населения по этим населенным пунктам, в большинстве случаев, также может уменьшиться. Основные мероприятия по развитию сохраняемых населенных пунктов те же, что и по развиваемым населенным пунктам, но главный упор должен делаться на реконструкцию и в значительно меньшей степени на новое строительство.</w:t>
      </w:r>
    </w:p>
    <w:p w:rsidR="00D8104D" w:rsidRPr="00D8104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>Малоперспективные населенные пункты – это малонаселенные пункты, к которым не обеспечивается транспортная доступность, не обеспечивается своевременное и качественное оказание социальных услуг, жилой фонд имеет  высокую степень износа, а в числе жителей преобладают граждане пожилого возраста, не имеющие попечения со стороны</w:t>
      </w:r>
      <w:r w:rsidR="00B03109">
        <w:rPr>
          <w:lang w:val="ru-RU"/>
        </w:rPr>
        <w:t xml:space="preserve"> </w:t>
      </w:r>
      <w:r w:rsidRPr="00D8104D">
        <w:rPr>
          <w:lang w:val="ru-RU"/>
        </w:rPr>
        <w:t>родственников.</w:t>
      </w:r>
    </w:p>
    <w:p w:rsidR="00D8104D" w:rsidRPr="00D8104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 xml:space="preserve">Затраты на инфраструктурное обеспечение удаленных малонаселенных мест существенно превышают экономический эффект от использования территории, а также отсутствуют реальные перспективы использования этой территории, наблюдается отрицательная демографическая динамика и ухудшается социальное положение местного населения. Предлагается принять решения о  переселении жителей с последующей ликвидацией этих населенных мест, чтобы избежать фактов заселения асоциальными жителями. В качестве альтернативы могут разрабатываться специальные программы по возрождению конкретного населенного пункта, включая разработку экономического (инвестиционного) проекта. В рамках этой программы предлагается развитие подобных малонаселенных пунктов как территорий альтернативных видов сельскохозяйственного производства, переработки органических отходов производства, рекреации и этно и (эко)туризма и подобных производств. </w:t>
      </w:r>
    </w:p>
    <w:p w:rsidR="0078158D" w:rsidRDefault="00D8104D" w:rsidP="00D8104D">
      <w:pPr>
        <w:pStyle w:val="a9"/>
        <w:spacing w:line="360" w:lineRule="auto"/>
        <w:ind w:firstLine="709"/>
        <w:jc w:val="both"/>
        <w:rPr>
          <w:lang w:val="ru-RU"/>
        </w:rPr>
      </w:pPr>
      <w:r w:rsidRPr="00D8104D">
        <w:rPr>
          <w:lang w:val="ru-RU"/>
        </w:rPr>
        <w:t>Выбор пути развития конкретного населенного пункта определяется, исходя из  его принадлежности к конкретной функциональной зоне. При этом имеющиеся населенные пункты получают новый импульс к развитию, их жители (как местные, так и «переселенцы») – новые рабочие места.</w:t>
      </w:r>
    </w:p>
    <w:p w:rsidR="00D8104D" w:rsidRPr="00C733AF" w:rsidRDefault="0078158D" w:rsidP="0078158D">
      <w:pPr>
        <w:pStyle w:val="a9"/>
        <w:spacing w:line="360" w:lineRule="auto"/>
        <w:ind w:firstLine="709"/>
        <w:jc w:val="center"/>
        <w:rPr>
          <w:b/>
          <w:lang w:val="ru-RU"/>
        </w:rPr>
      </w:pPr>
      <w:r>
        <w:rPr>
          <w:lang w:val="ru-RU"/>
        </w:rPr>
        <w:br w:type="page"/>
      </w:r>
      <w:r w:rsidR="00D8104D" w:rsidRPr="00C733AF">
        <w:rPr>
          <w:b/>
          <w:lang w:val="ru-RU"/>
        </w:rPr>
        <w:t>Классификация населенных пунктов</w:t>
      </w:r>
    </w:p>
    <w:p w:rsidR="00D8104D" w:rsidRPr="00D8104D" w:rsidRDefault="00D8104D" w:rsidP="00D8104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8104D">
        <w:rPr>
          <w:rFonts w:ascii="Times New Roman" w:eastAsia="Times New Roman" w:hAnsi="Times New Roman"/>
          <w:b/>
          <w:sz w:val="28"/>
          <w:szCs w:val="28"/>
        </w:rPr>
        <w:t xml:space="preserve">по перспективе развития </w:t>
      </w:r>
      <w:r w:rsidR="00914D91">
        <w:rPr>
          <w:rFonts w:ascii="Times New Roman" w:eastAsia="Times New Roman" w:hAnsi="Times New Roman"/>
          <w:b/>
          <w:sz w:val="28"/>
          <w:szCs w:val="28"/>
        </w:rPr>
        <w:t>Гмелин</w:t>
      </w:r>
      <w:r w:rsidRPr="00D8104D">
        <w:rPr>
          <w:rFonts w:ascii="Times New Roman" w:eastAsia="Times New Roman" w:hAnsi="Times New Roman"/>
          <w:b/>
          <w:sz w:val="28"/>
          <w:szCs w:val="28"/>
        </w:rPr>
        <w:t>ского сельского поселения.</w:t>
      </w:r>
    </w:p>
    <w:p w:rsidR="00D8104D" w:rsidRPr="00D8104D" w:rsidRDefault="00D8104D" w:rsidP="00D8104D">
      <w:pPr>
        <w:widowControl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D8104D">
        <w:rPr>
          <w:rFonts w:ascii="Times New Roman" w:eastAsia="Times New Roman" w:hAnsi="Times New Roman"/>
          <w:b/>
          <w:sz w:val="24"/>
          <w:szCs w:val="24"/>
          <w:lang w:val="en-US"/>
        </w:rPr>
        <w:t>Таблица №</w:t>
      </w:r>
      <w:r w:rsidRPr="00D8104D">
        <w:rPr>
          <w:rFonts w:ascii="Times New Roman" w:eastAsia="Times New Roman" w:hAnsi="Times New Roman"/>
          <w:b/>
          <w:sz w:val="24"/>
          <w:szCs w:val="24"/>
        </w:rPr>
        <w:t>1</w:t>
      </w:r>
    </w:p>
    <w:tbl>
      <w:tblPr>
        <w:tblW w:w="9477" w:type="dxa"/>
        <w:tblInd w:w="93" w:type="dxa"/>
        <w:tblLayout w:type="fixed"/>
        <w:tblLook w:val="04A0"/>
      </w:tblPr>
      <w:tblGrid>
        <w:gridCol w:w="299"/>
        <w:gridCol w:w="2693"/>
        <w:gridCol w:w="707"/>
        <w:gridCol w:w="875"/>
        <w:gridCol w:w="875"/>
        <w:gridCol w:w="875"/>
        <w:gridCol w:w="780"/>
        <w:gridCol w:w="2373"/>
      </w:tblGrid>
      <w:tr w:rsidR="001C0351" w:rsidRPr="001C0351" w:rsidTr="001C0351">
        <w:trPr>
          <w:trHeight w:val="855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Населенные пункты</w:t>
            </w: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населения (человек)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 населенного пункта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село Гмелинка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сохраняемый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село Цветочное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E265C3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5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малоперспективный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село Орлиное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E265C3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5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малоперспективный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село Коршуновка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C810BA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малоперспективный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хутор Вербный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C810BA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сохраняемый</w:t>
            </w:r>
          </w:p>
        </w:tc>
      </w:tr>
      <w:tr w:rsidR="001C0351" w:rsidRPr="00855E1A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хутор Большие Пруды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C810BA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малоперспективный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поселок Первомайский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C810BA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сохраняемый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ж/д разъезд 1062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C810BA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0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малоперспективный</w:t>
            </w:r>
          </w:p>
        </w:tc>
      </w:tr>
      <w:tr w:rsidR="001C0351" w:rsidRPr="001C0351" w:rsidTr="001C0351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51" w:rsidRPr="001C0351" w:rsidRDefault="001C0351" w:rsidP="001C0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03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8104D" w:rsidRPr="00D8104D" w:rsidRDefault="00D8104D" w:rsidP="00D8104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B57D8" w:rsidRDefault="00F43909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0922EF">
        <w:rPr>
          <w:b/>
          <w:lang w:val="ru-RU"/>
        </w:rPr>
        <w:t xml:space="preserve">Село </w:t>
      </w:r>
      <w:r w:rsidR="00B03109" w:rsidRPr="000922EF">
        <w:rPr>
          <w:b/>
          <w:lang w:val="ru-RU"/>
        </w:rPr>
        <w:t>Гмелинка</w:t>
      </w:r>
      <w:r w:rsidRPr="000922EF">
        <w:rPr>
          <w:lang w:val="ru-RU"/>
        </w:rPr>
        <w:t xml:space="preserve"> является</w:t>
      </w:r>
      <w:r w:rsidRPr="00F43909">
        <w:rPr>
          <w:lang w:val="ru-RU"/>
        </w:rPr>
        <w:t xml:space="preserve"> административным центром поселения. </w:t>
      </w:r>
    </w:p>
    <w:p w:rsidR="001C2376" w:rsidRDefault="00F43909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D877ED">
        <w:rPr>
          <w:lang w:val="ru-RU"/>
        </w:rPr>
        <w:t>Основная часть застроенной территории населенного пункта представляет собой жилое образование</w:t>
      </w:r>
      <w:r w:rsidR="003222CB" w:rsidRPr="00D877ED">
        <w:rPr>
          <w:lang w:val="ru-RU"/>
        </w:rPr>
        <w:t xml:space="preserve"> с </w:t>
      </w:r>
      <w:r w:rsidR="002249F3" w:rsidRPr="00D877ED">
        <w:rPr>
          <w:lang w:val="ru-RU"/>
        </w:rPr>
        <w:t xml:space="preserve">ортогональной </w:t>
      </w:r>
      <w:r w:rsidR="003222CB" w:rsidRPr="00D877ED">
        <w:rPr>
          <w:lang w:val="ru-RU"/>
        </w:rPr>
        <w:t>сеткой улиц</w:t>
      </w:r>
      <w:r w:rsidR="00180EC4" w:rsidRPr="00D877ED">
        <w:rPr>
          <w:lang w:val="ru-RU"/>
        </w:rPr>
        <w:t>,</w:t>
      </w:r>
      <w:r w:rsidR="003222CB" w:rsidRPr="00D877ED">
        <w:rPr>
          <w:lang w:val="ru-RU"/>
        </w:rPr>
        <w:t xml:space="preserve"> делящих территорию села на небольшие кварталы. </w:t>
      </w:r>
      <w:r w:rsidR="002249F3" w:rsidRPr="00D877ED">
        <w:rPr>
          <w:shd w:val="clear" w:color="auto" w:fill="FFFFFF"/>
          <w:lang w:val="ru-RU"/>
        </w:rPr>
        <w:t>Направления сетки заданы железной дорогой</w:t>
      </w:r>
      <w:r w:rsidR="002038A1" w:rsidRPr="00D877ED">
        <w:rPr>
          <w:shd w:val="clear" w:color="auto" w:fill="FFFFFF"/>
          <w:lang w:val="ru-RU"/>
        </w:rPr>
        <w:t xml:space="preserve"> Красный Кут</w:t>
      </w:r>
      <w:r w:rsidR="00D877ED">
        <w:rPr>
          <w:shd w:val="clear" w:color="auto" w:fill="FFFFFF"/>
          <w:lang w:val="ru-RU"/>
        </w:rPr>
        <w:t xml:space="preserve"> </w:t>
      </w:r>
      <w:r w:rsidR="002038A1" w:rsidRPr="00D877ED">
        <w:rPr>
          <w:shd w:val="clear" w:color="auto" w:fill="FFFFFF"/>
          <w:lang w:val="ru-RU"/>
        </w:rPr>
        <w:t>-</w:t>
      </w:r>
      <w:r w:rsidR="00D877ED">
        <w:rPr>
          <w:shd w:val="clear" w:color="auto" w:fill="FFFFFF"/>
          <w:lang w:val="ru-RU"/>
        </w:rPr>
        <w:t xml:space="preserve"> </w:t>
      </w:r>
      <w:r w:rsidR="002038A1" w:rsidRPr="00D877ED">
        <w:rPr>
          <w:shd w:val="clear" w:color="auto" w:fill="FFFFFF"/>
          <w:lang w:val="ru-RU"/>
        </w:rPr>
        <w:t>Верхний Баскунчак</w:t>
      </w:r>
      <w:r w:rsidR="002249F3" w:rsidRPr="00D877ED">
        <w:rPr>
          <w:shd w:val="clear" w:color="auto" w:fill="FFFFFF"/>
          <w:lang w:val="ru-RU"/>
        </w:rPr>
        <w:t xml:space="preserve"> (направление </w:t>
      </w:r>
      <w:r w:rsidR="002038A1" w:rsidRPr="00D877ED">
        <w:rPr>
          <w:shd w:val="clear" w:color="auto" w:fill="FFFFFF"/>
          <w:lang w:val="ru-RU"/>
        </w:rPr>
        <w:t>север</w:t>
      </w:r>
      <w:r w:rsidR="002249F3" w:rsidRPr="00D877ED">
        <w:rPr>
          <w:shd w:val="clear" w:color="auto" w:fill="FFFFFF"/>
          <w:lang w:val="ru-RU"/>
        </w:rPr>
        <w:t>-</w:t>
      </w:r>
      <w:r w:rsidR="002038A1" w:rsidRPr="00D877ED">
        <w:rPr>
          <w:shd w:val="clear" w:color="auto" w:fill="FFFFFF"/>
          <w:lang w:val="ru-RU"/>
        </w:rPr>
        <w:t>юг</w:t>
      </w:r>
      <w:r w:rsidR="002249F3" w:rsidRPr="00D877ED">
        <w:rPr>
          <w:shd w:val="clear" w:color="auto" w:fill="FFFFFF"/>
          <w:lang w:val="ru-RU"/>
        </w:rPr>
        <w:t>).</w:t>
      </w:r>
      <w:r w:rsidR="00D877ED">
        <w:rPr>
          <w:shd w:val="clear" w:color="auto" w:fill="FFFFFF"/>
          <w:lang w:val="ru-RU"/>
        </w:rPr>
        <w:t xml:space="preserve"> </w:t>
      </w:r>
      <w:r w:rsidR="00452F51" w:rsidRPr="00452F51">
        <w:rPr>
          <w:lang w:val="ru-RU"/>
        </w:rPr>
        <w:t xml:space="preserve">Основной планировочной осью является улица </w:t>
      </w:r>
      <w:r w:rsidR="00452F51">
        <w:rPr>
          <w:lang w:val="ru-RU"/>
        </w:rPr>
        <w:t>Космача</w:t>
      </w:r>
      <w:r w:rsidR="00452F51" w:rsidRPr="00452F51">
        <w:rPr>
          <w:lang w:val="ru-RU"/>
        </w:rPr>
        <w:t>, вдоль которой расположены:</w:t>
      </w:r>
      <w:r w:rsidR="00D07666" w:rsidRPr="00D07666">
        <w:rPr>
          <w:lang w:val="ru-RU"/>
        </w:rPr>
        <w:t xml:space="preserve"> </w:t>
      </w:r>
      <w:r w:rsidR="00D07666" w:rsidRPr="000922EF">
        <w:rPr>
          <w:lang w:val="ru-RU"/>
        </w:rPr>
        <w:t>администрация,</w:t>
      </w:r>
      <w:r w:rsidR="00B17B62" w:rsidRPr="00B17B62">
        <w:rPr>
          <w:lang w:val="ru-RU"/>
        </w:rPr>
        <w:t xml:space="preserve"> почтовое отделение</w:t>
      </w:r>
      <w:r w:rsidR="00B17B62">
        <w:rPr>
          <w:lang w:val="ru-RU"/>
        </w:rPr>
        <w:t>, аптека,</w:t>
      </w:r>
      <w:r w:rsidR="00D07666">
        <w:rPr>
          <w:lang w:val="ru-RU"/>
        </w:rPr>
        <w:t xml:space="preserve"> </w:t>
      </w:r>
      <w:r w:rsidR="00B17B62" w:rsidRPr="00B17B62">
        <w:rPr>
          <w:lang w:val="ru-RU"/>
        </w:rPr>
        <w:t>ж/д станция</w:t>
      </w:r>
      <w:r w:rsidR="00226CE6" w:rsidRPr="00226CE6">
        <w:rPr>
          <w:lang w:val="ru-RU"/>
        </w:rPr>
        <w:t xml:space="preserve">, </w:t>
      </w:r>
      <w:r w:rsidR="00B17B62">
        <w:rPr>
          <w:lang w:val="ru-RU"/>
        </w:rPr>
        <w:t>памятник ВОВ</w:t>
      </w:r>
      <w:r w:rsidR="00226CE6" w:rsidRPr="00226CE6">
        <w:rPr>
          <w:lang w:val="ru-RU"/>
        </w:rPr>
        <w:t>,</w:t>
      </w:r>
      <w:r w:rsidR="00B17B62">
        <w:rPr>
          <w:lang w:val="ru-RU"/>
        </w:rPr>
        <w:t xml:space="preserve"> </w:t>
      </w:r>
      <w:r w:rsidR="00D07666" w:rsidRPr="00D07666">
        <w:rPr>
          <w:lang w:val="ru-RU"/>
        </w:rPr>
        <w:t>кафе</w:t>
      </w:r>
      <w:r w:rsidR="00452F51" w:rsidRPr="00D07666">
        <w:rPr>
          <w:lang w:val="ru-RU"/>
        </w:rPr>
        <w:t>, магазин</w:t>
      </w:r>
      <w:r w:rsidR="00A34086" w:rsidRPr="00D07666">
        <w:rPr>
          <w:lang w:val="ru-RU"/>
        </w:rPr>
        <w:t>ы</w:t>
      </w:r>
      <w:r w:rsidR="00A34086" w:rsidRPr="00A34086">
        <w:rPr>
          <w:lang w:val="ru-RU"/>
        </w:rPr>
        <w:t>, парикмахерская</w:t>
      </w:r>
      <w:r w:rsidR="00452F51" w:rsidRPr="00452F51">
        <w:rPr>
          <w:lang w:val="ru-RU"/>
        </w:rPr>
        <w:t xml:space="preserve">. Эти объекты образуют общественный центр </w:t>
      </w:r>
      <w:r w:rsidR="00452F51">
        <w:rPr>
          <w:lang w:val="ru-RU"/>
        </w:rPr>
        <w:t>села</w:t>
      </w:r>
      <w:r w:rsidR="00452F51" w:rsidRPr="00452F51">
        <w:rPr>
          <w:lang w:val="ru-RU"/>
        </w:rPr>
        <w:t>.</w:t>
      </w:r>
      <w:r w:rsidR="00180EC4" w:rsidRPr="00180EC4">
        <w:rPr>
          <w:lang w:val="ru-RU"/>
        </w:rPr>
        <w:t xml:space="preserve"> </w:t>
      </w:r>
      <w:r w:rsidR="003222CB" w:rsidRPr="003222CB">
        <w:rPr>
          <w:lang w:val="ru-RU"/>
        </w:rPr>
        <w:t>Застройка вдоль улиц сформирована в основном индивидуальными домами усадебного типа</w:t>
      </w:r>
      <w:r w:rsidR="003222CB">
        <w:rPr>
          <w:lang w:val="ru-RU"/>
        </w:rPr>
        <w:t xml:space="preserve">. </w:t>
      </w:r>
      <w:r w:rsidR="006D46D1">
        <w:rPr>
          <w:lang w:val="ru-RU"/>
        </w:rPr>
        <w:t>П</w:t>
      </w:r>
      <w:r w:rsidR="006D46D1" w:rsidRPr="006D46D1">
        <w:rPr>
          <w:lang w:val="ru-RU"/>
        </w:rPr>
        <w:t>риусадебны</w:t>
      </w:r>
      <w:r w:rsidR="006D46D1">
        <w:rPr>
          <w:lang w:val="ru-RU"/>
        </w:rPr>
        <w:t>е</w:t>
      </w:r>
      <w:r w:rsidR="006D46D1" w:rsidRPr="006D46D1">
        <w:rPr>
          <w:lang w:val="ru-RU"/>
        </w:rPr>
        <w:t xml:space="preserve"> участки</w:t>
      </w:r>
      <w:r w:rsidR="00895643" w:rsidRPr="00895643">
        <w:rPr>
          <w:lang w:val="ru-RU"/>
        </w:rPr>
        <w:t xml:space="preserve"> со строительством надворных построек для содержания скота и птицы</w:t>
      </w:r>
      <w:r w:rsidR="006D46D1" w:rsidRPr="006D46D1">
        <w:rPr>
          <w:lang w:val="ru-RU"/>
        </w:rPr>
        <w:t xml:space="preserve">, предназначены для ведения личного подсобного хозяйства, </w:t>
      </w:r>
      <w:r w:rsidR="00895643">
        <w:rPr>
          <w:lang w:val="ru-RU"/>
        </w:rPr>
        <w:t>садоводства и огородничества</w:t>
      </w:r>
      <w:r w:rsidR="006D46D1" w:rsidRPr="006D46D1">
        <w:rPr>
          <w:lang w:val="ru-RU"/>
        </w:rPr>
        <w:t>.</w:t>
      </w:r>
      <w:r w:rsidR="006D46D1">
        <w:rPr>
          <w:lang w:val="ru-RU"/>
        </w:rPr>
        <w:t xml:space="preserve"> </w:t>
      </w:r>
      <w:r w:rsidR="003222CB">
        <w:rPr>
          <w:lang w:val="ru-RU"/>
        </w:rPr>
        <w:t>Ц</w:t>
      </w:r>
      <w:r w:rsidR="003222CB" w:rsidRPr="003222CB">
        <w:rPr>
          <w:lang w:val="ru-RU"/>
        </w:rPr>
        <w:t>ентральн</w:t>
      </w:r>
      <w:r w:rsidR="003222CB">
        <w:rPr>
          <w:lang w:val="ru-RU"/>
        </w:rPr>
        <w:t>ая</w:t>
      </w:r>
      <w:r w:rsidR="003222CB" w:rsidRPr="003222CB">
        <w:rPr>
          <w:lang w:val="ru-RU"/>
        </w:rPr>
        <w:t xml:space="preserve"> част</w:t>
      </w:r>
      <w:r w:rsidR="003222CB">
        <w:rPr>
          <w:lang w:val="ru-RU"/>
        </w:rPr>
        <w:t>ь</w:t>
      </w:r>
      <w:r w:rsidR="003222CB" w:rsidRPr="003222CB">
        <w:rPr>
          <w:lang w:val="ru-RU"/>
        </w:rPr>
        <w:t xml:space="preserve"> села </w:t>
      </w:r>
      <w:r w:rsidR="003222CB">
        <w:rPr>
          <w:lang w:val="ru-RU"/>
        </w:rPr>
        <w:t xml:space="preserve">представлена, в основном, </w:t>
      </w:r>
      <w:r w:rsidR="006E7FF3">
        <w:rPr>
          <w:lang w:val="ru-RU"/>
        </w:rPr>
        <w:t>мало</w:t>
      </w:r>
      <w:r w:rsidR="003222CB">
        <w:rPr>
          <w:lang w:val="ru-RU"/>
        </w:rPr>
        <w:t>этажн</w:t>
      </w:r>
      <w:r w:rsidR="00452F51">
        <w:rPr>
          <w:lang w:val="ru-RU"/>
        </w:rPr>
        <w:t>ой жилой застройкой</w:t>
      </w:r>
      <w:r w:rsidR="00452F51" w:rsidRPr="00D07666">
        <w:rPr>
          <w:lang w:val="ru-RU"/>
        </w:rPr>
        <w:t xml:space="preserve">. </w:t>
      </w:r>
      <w:r w:rsidR="006D46D1" w:rsidRPr="00D07666">
        <w:rPr>
          <w:lang w:val="ru-RU"/>
        </w:rPr>
        <w:t xml:space="preserve">В сформировавшемся центре на улице </w:t>
      </w:r>
      <w:r w:rsidR="00452F51" w:rsidRPr="00D07666">
        <w:rPr>
          <w:lang w:val="ru-RU"/>
        </w:rPr>
        <w:t>Космача</w:t>
      </w:r>
      <w:r w:rsidR="006D46D1" w:rsidRPr="00D07666">
        <w:rPr>
          <w:lang w:val="ru-RU"/>
        </w:rPr>
        <w:t xml:space="preserve"> </w:t>
      </w:r>
      <w:r w:rsidR="00FB7B13">
        <w:rPr>
          <w:lang w:val="ru-RU"/>
        </w:rPr>
        <w:t xml:space="preserve"> </w:t>
      </w:r>
      <w:r w:rsidR="006D46D1" w:rsidRPr="00D07666">
        <w:rPr>
          <w:lang w:val="ru-RU"/>
        </w:rPr>
        <w:t>находятся объекты общественно-делового,</w:t>
      </w:r>
      <w:r w:rsidR="00895643" w:rsidRPr="00D07666">
        <w:rPr>
          <w:lang w:val="ru-RU"/>
        </w:rPr>
        <w:t xml:space="preserve"> </w:t>
      </w:r>
      <w:r w:rsidR="006D46D1" w:rsidRPr="00D07666">
        <w:rPr>
          <w:lang w:val="ru-RU"/>
        </w:rPr>
        <w:t>коммерческо-торгового</w:t>
      </w:r>
      <w:r w:rsidR="00895643" w:rsidRPr="00D07666">
        <w:rPr>
          <w:lang w:val="ru-RU"/>
        </w:rPr>
        <w:t xml:space="preserve"> </w:t>
      </w:r>
      <w:r w:rsidR="006D46D1" w:rsidRPr="00D07666">
        <w:rPr>
          <w:lang w:val="ru-RU"/>
        </w:rPr>
        <w:t>назначения</w:t>
      </w:r>
      <w:r w:rsidR="00D07666" w:rsidRPr="00D07666">
        <w:rPr>
          <w:lang w:val="ru-RU"/>
        </w:rPr>
        <w:t>.</w:t>
      </w:r>
      <w:r w:rsidR="00D07666">
        <w:rPr>
          <w:lang w:val="ru-RU"/>
        </w:rPr>
        <w:t xml:space="preserve"> </w:t>
      </w:r>
      <w:r w:rsidR="00226CE6">
        <w:rPr>
          <w:lang w:val="ru-RU"/>
        </w:rPr>
        <w:t>Обьекты социальной инфраструктуры</w:t>
      </w:r>
      <w:r w:rsidR="00822225">
        <w:rPr>
          <w:lang w:val="ru-RU"/>
        </w:rPr>
        <w:t xml:space="preserve"> разбросаны по территории села: больница</w:t>
      </w:r>
      <w:r w:rsidR="00D07666">
        <w:rPr>
          <w:lang w:val="ru-RU"/>
        </w:rPr>
        <w:t>,</w:t>
      </w:r>
      <w:r w:rsidR="004004D9">
        <w:rPr>
          <w:lang w:val="ru-RU"/>
        </w:rPr>
        <w:t xml:space="preserve"> аптека, баня, АТС, </w:t>
      </w:r>
      <w:r w:rsidR="00FB7B13" w:rsidRPr="00FB7B13">
        <w:rPr>
          <w:lang w:val="ru-RU"/>
        </w:rPr>
        <w:t>библиотека</w:t>
      </w:r>
      <w:r w:rsidR="000922EF">
        <w:rPr>
          <w:lang w:val="ru-RU"/>
        </w:rPr>
        <w:t>,</w:t>
      </w:r>
      <w:r w:rsidR="00FB7B13" w:rsidRPr="00FB7B13">
        <w:rPr>
          <w:lang w:val="ru-RU"/>
        </w:rPr>
        <w:t xml:space="preserve"> досуговый центр</w:t>
      </w:r>
      <w:r w:rsidR="00FB7B13">
        <w:rPr>
          <w:lang w:val="ru-RU"/>
        </w:rPr>
        <w:t>,</w:t>
      </w:r>
      <w:r w:rsidR="00FB7B13" w:rsidRPr="00FB7B13">
        <w:rPr>
          <w:lang w:val="ru-RU"/>
        </w:rPr>
        <w:t xml:space="preserve"> </w:t>
      </w:r>
      <w:r w:rsidR="004004D9">
        <w:rPr>
          <w:lang w:val="ru-RU"/>
        </w:rPr>
        <w:t>магазины,</w:t>
      </w:r>
      <w:r w:rsidR="000922EF">
        <w:rPr>
          <w:lang w:val="ru-RU"/>
        </w:rPr>
        <w:t xml:space="preserve"> </w:t>
      </w:r>
      <w:r w:rsidR="00D07666">
        <w:rPr>
          <w:lang w:val="ru-RU"/>
        </w:rPr>
        <w:t>кафе</w:t>
      </w:r>
      <w:r w:rsidR="00822225">
        <w:rPr>
          <w:lang w:val="ru-RU"/>
        </w:rPr>
        <w:t xml:space="preserve"> расположены </w:t>
      </w:r>
      <w:r w:rsidR="004004D9">
        <w:rPr>
          <w:lang w:val="ru-RU"/>
        </w:rPr>
        <w:t xml:space="preserve">в </w:t>
      </w:r>
      <w:r w:rsidR="00822225">
        <w:rPr>
          <w:lang w:val="ru-RU"/>
        </w:rPr>
        <w:t xml:space="preserve"> центре</w:t>
      </w:r>
      <w:r w:rsidR="004004D9">
        <w:rPr>
          <w:lang w:val="ru-RU"/>
        </w:rPr>
        <w:t xml:space="preserve"> села, детский сад – в восточной его части. </w:t>
      </w:r>
      <w:r w:rsidR="00822225">
        <w:rPr>
          <w:lang w:val="ru-RU"/>
        </w:rPr>
        <w:t>На окраине села находятся: ш</w:t>
      </w:r>
      <w:r w:rsidR="006110D1" w:rsidRPr="006110D1">
        <w:rPr>
          <w:lang w:val="ru-RU"/>
        </w:rPr>
        <w:t>кола</w:t>
      </w:r>
      <w:r w:rsidR="00A34086">
        <w:rPr>
          <w:lang w:val="ru-RU"/>
        </w:rPr>
        <w:t xml:space="preserve"> </w:t>
      </w:r>
      <w:r w:rsidR="00822225">
        <w:rPr>
          <w:lang w:val="ru-RU"/>
        </w:rPr>
        <w:t>- в северо-</w:t>
      </w:r>
      <w:r w:rsidR="00D07666">
        <w:rPr>
          <w:lang w:val="ru-RU"/>
        </w:rPr>
        <w:t>восточ</w:t>
      </w:r>
      <w:r w:rsidR="00822225">
        <w:rPr>
          <w:lang w:val="ru-RU"/>
        </w:rPr>
        <w:t>ной его части</w:t>
      </w:r>
      <w:r w:rsidR="00A34086">
        <w:rPr>
          <w:lang w:val="ru-RU"/>
        </w:rPr>
        <w:t xml:space="preserve">; </w:t>
      </w:r>
      <w:r w:rsidR="004004D9" w:rsidRPr="004004D9">
        <w:rPr>
          <w:lang w:val="ru-RU"/>
        </w:rPr>
        <w:t>дом культуры</w:t>
      </w:r>
      <w:r w:rsidR="004004D9">
        <w:rPr>
          <w:lang w:val="ru-RU"/>
        </w:rPr>
        <w:t xml:space="preserve"> -</w:t>
      </w:r>
      <w:r w:rsidR="004004D9" w:rsidRPr="004004D9">
        <w:rPr>
          <w:lang w:val="ru-RU"/>
        </w:rPr>
        <w:t xml:space="preserve"> на юго-западе</w:t>
      </w:r>
      <w:r w:rsidR="004004D9">
        <w:rPr>
          <w:lang w:val="ru-RU"/>
        </w:rPr>
        <w:t xml:space="preserve">; мечеть – на </w:t>
      </w:r>
      <w:r w:rsidR="00A34086">
        <w:rPr>
          <w:lang w:val="ru-RU"/>
        </w:rPr>
        <w:t>юго-</w:t>
      </w:r>
      <w:r w:rsidR="004004D9">
        <w:rPr>
          <w:lang w:val="ru-RU"/>
        </w:rPr>
        <w:t>востоке</w:t>
      </w:r>
      <w:r w:rsidR="00FB7B13">
        <w:rPr>
          <w:lang w:val="ru-RU"/>
        </w:rPr>
        <w:t>.</w:t>
      </w:r>
      <w:r w:rsidR="004004D9">
        <w:rPr>
          <w:lang w:val="ru-RU"/>
        </w:rPr>
        <w:t xml:space="preserve"> </w:t>
      </w:r>
      <w:r w:rsidR="00D07666">
        <w:rPr>
          <w:lang w:val="ru-RU"/>
        </w:rPr>
        <w:t xml:space="preserve">    </w:t>
      </w:r>
    </w:p>
    <w:p w:rsidR="00EC4A0B" w:rsidRDefault="001C2376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1C2376">
        <w:rPr>
          <w:lang w:val="ru-RU"/>
        </w:rPr>
        <w:t>Промышленная зона в северной части села</w:t>
      </w:r>
      <w:r w:rsidR="00FB7B13">
        <w:rPr>
          <w:lang w:val="ru-RU"/>
        </w:rPr>
        <w:t xml:space="preserve"> представлена </w:t>
      </w:r>
      <w:r w:rsidRPr="001C2376">
        <w:rPr>
          <w:lang w:val="ru-RU"/>
        </w:rPr>
        <w:t>элеватор</w:t>
      </w:r>
      <w:r w:rsidR="00FB7B13">
        <w:rPr>
          <w:lang w:val="ru-RU"/>
        </w:rPr>
        <w:t>ом</w:t>
      </w:r>
      <w:r w:rsidR="000922EF">
        <w:rPr>
          <w:lang w:val="ru-RU"/>
        </w:rPr>
        <w:t>.</w:t>
      </w:r>
      <w:r w:rsidRPr="001C2376">
        <w:rPr>
          <w:lang w:val="ru-RU"/>
        </w:rPr>
        <w:t xml:space="preserve"> </w:t>
      </w:r>
      <w:r w:rsidR="000922EF">
        <w:rPr>
          <w:lang w:val="ru-RU"/>
        </w:rPr>
        <w:t>С</w:t>
      </w:r>
      <w:r w:rsidRPr="001C2376">
        <w:rPr>
          <w:lang w:val="ru-RU"/>
        </w:rPr>
        <w:t>ельскохозяйственн</w:t>
      </w:r>
      <w:r w:rsidR="000922EF">
        <w:rPr>
          <w:lang w:val="ru-RU"/>
        </w:rPr>
        <w:t xml:space="preserve">ые </w:t>
      </w:r>
      <w:r w:rsidRPr="001C2376">
        <w:rPr>
          <w:lang w:val="ru-RU"/>
        </w:rPr>
        <w:t>предприяти</w:t>
      </w:r>
      <w:r w:rsidR="000922EF">
        <w:rPr>
          <w:lang w:val="ru-RU"/>
        </w:rPr>
        <w:t>я</w:t>
      </w:r>
      <w:r w:rsidRPr="001C2376">
        <w:rPr>
          <w:lang w:val="ru-RU"/>
        </w:rPr>
        <w:t xml:space="preserve"> </w:t>
      </w:r>
      <w:r w:rsidR="000922EF">
        <w:rPr>
          <w:lang w:val="ru-RU"/>
        </w:rPr>
        <w:t xml:space="preserve">расположены на юго-востоке и  северо-западе села. </w:t>
      </w:r>
      <w:r w:rsidR="00F403A9" w:rsidRPr="00F403A9">
        <w:rPr>
          <w:lang w:val="ru-RU"/>
        </w:rPr>
        <w:t xml:space="preserve">Территориальное развитие села происходит в северном и восточном направлениях. Используются для застройки, имеющиеся земельные ресурсы внутри села. </w:t>
      </w:r>
      <w:r w:rsidR="00F403A9" w:rsidRPr="000922EF">
        <w:rPr>
          <w:lang w:val="ru-RU"/>
        </w:rPr>
        <w:t xml:space="preserve">Производственные территории развиваются </w:t>
      </w:r>
      <w:r w:rsidRPr="000922EF">
        <w:rPr>
          <w:lang w:val="ru-RU"/>
        </w:rPr>
        <w:t>в</w:t>
      </w:r>
      <w:r w:rsidR="00F403A9" w:rsidRPr="000922EF">
        <w:rPr>
          <w:lang w:val="ru-RU"/>
        </w:rPr>
        <w:t xml:space="preserve"> северной части на существующих территориях за счет реконструкции и уплотнения на территории поселения. </w:t>
      </w:r>
      <w:r w:rsidR="001E20E3" w:rsidRPr="000922EF">
        <w:rPr>
          <w:lang w:val="ru-RU"/>
        </w:rPr>
        <w:t>Генеральным планом предусмотре</w:t>
      </w:r>
      <w:r w:rsidR="001E20E3" w:rsidRPr="001E20E3">
        <w:rPr>
          <w:lang w:val="ru-RU"/>
        </w:rPr>
        <w:t xml:space="preserve">но  завершение формирования   зон производственных территорий, организации в них улично-дорожной сети, инженерно-технического обеспечения, формирования санитарно-защитных зон. </w:t>
      </w:r>
    </w:p>
    <w:p w:rsidR="00F43909" w:rsidRPr="00F43909" w:rsidRDefault="00F43909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 xml:space="preserve">Анализ особенностей территории населенного пункта показал, что населенный пункт обладает </w:t>
      </w:r>
      <w:r w:rsidR="00EC4A0B">
        <w:rPr>
          <w:lang w:val="ru-RU"/>
        </w:rPr>
        <w:t xml:space="preserve">значительными </w:t>
      </w:r>
      <w:r w:rsidRPr="00F43909">
        <w:rPr>
          <w:lang w:val="ru-RU"/>
        </w:rPr>
        <w:t xml:space="preserve">территориальными ресурсами для развития жилых и производственных зон, что потребует дополнительного развития объектов обслуживания и дорог. 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0922EF">
        <w:rPr>
          <w:b/>
          <w:color w:val="000000"/>
          <w:lang w:val="ru-RU" w:eastAsia="ru-RU"/>
        </w:rPr>
        <w:t>Село Цветочное</w:t>
      </w:r>
      <w:r w:rsidRPr="00D8104D">
        <w:rPr>
          <w:lang w:val="ru-RU"/>
        </w:rPr>
        <w:t xml:space="preserve"> </w:t>
      </w:r>
      <w:r w:rsidR="00F43909" w:rsidRPr="00F43909">
        <w:rPr>
          <w:lang w:val="ru-RU"/>
        </w:rPr>
        <w:t xml:space="preserve">располагается </w:t>
      </w:r>
      <w:r w:rsidR="003D152C">
        <w:rPr>
          <w:lang w:val="ru-RU"/>
        </w:rPr>
        <w:t>в</w:t>
      </w:r>
      <w:r w:rsidR="00F43909" w:rsidRPr="00F43909">
        <w:rPr>
          <w:lang w:val="ru-RU"/>
        </w:rPr>
        <w:t xml:space="preserve"> запад</w:t>
      </w:r>
      <w:r w:rsidR="003D152C">
        <w:rPr>
          <w:lang w:val="ru-RU"/>
        </w:rPr>
        <w:t>ной части Поселения</w:t>
      </w:r>
      <w:r w:rsidR="00F43909" w:rsidRPr="00F43909">
        <w:rPr>
          <w:lang w:val="ru-RU"/>
        </w:rPr>
        <w:t xml:space="preserve"> </w:t>
      </w:r>
      <w:r w:rsidR="00281448">
        <w:rPr>
          <w:lang w:val="ru-RU"/>
        </w:rPr>
        <w:t>на восточном берегу реки Белая Куба</w:t>
      </w:r>
      <w:r w:rsidR="00F43909" w:rsidRPr="00F43909">
        <w:rPr>
          <w:lang w:val="ru-RU"/>
        </w:rPr>
        <w:t xml:space="preserve">. </w:t>
      </w:r>
      <w:r w:rsidR="006F5FDF" w:rsidRPr="006F5FDF">
        <w:rPr>
          <w:lang w:val="ru-RU"/>
        </w:rPr>
        <w:t>Я</w:t>
      </w:r>
      <w:r w:rsidRPr="006F5FDF">
        <w:rPr>
          <w:lang w:val="ru-RU"/>
        </w:rPr>
        <w:t xml:space="preserve">вляется отдаленным и труднодоступным населенным пунктом. Расстояние до административного центра поселения </w:t>
      </w:r>
      <w:r w:rsidRPr="0045235F">
        <w:rPr>
          <w:lang w:val="ru-RU"/>
        </w:rPr>
        <w:t>– 1</w:t>
      </w:r>
      <w:r w:rsidR="0045235F" w:rsidRPr="0045235F">
        <w:rPr>
          <w:lang w:val="ru-RU"/>
        </w:rPr>
        <w:t>4</w:t>
      </w:r>
      <w:r w:rsidRPr="0045235F">
        <w:rPr>
          <w:lang w:val="ru-RU"/>
        </w:rPr>
        <w:t>,</w:t>
      </w:r>
      <w:r w:rsidR="0045235F" w:rsidRPr="0045235F">
        <w:rPr>
          <w:lang w:val="ru-RU"/>
        </w:rPr>
        <w:t>4</w:t>
      </w:r>
      <w:r w:rsidRPr="0045235F">
        <w:rPr>
          <w:lang w:val="ru-RU"/>
        </w:rPr>
        <w:t xml:space="preserve"> км, до районного центра –</w:t>
      </w:r>
      <w:r w:rsidR="0045235F" w:rsidRPr="0045235F">
        <w:rPr>
          <w:lang w:val="ru-RU"/>
        </w:rPr>
        <w:t>50,5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 </w:t>
      </w:r>
    </w:p>
    <w:p w:rsidR="006F5FDF" w:rsidRDefault="00F43909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Освоенная часть территории представляет собой некомпактное жилое образование</w:t>
      </w:r>
      <w:r w:rsidR="003B4302">
        <w:rPr>
          <w:lang w:val="ru-RU"/>
        </w:rPr>
        <w:t>,</w:t>
      </w:r>
      <w:r w:rsidRPr="00F43909">
        <w:rPr>
          <w:lang w:val="ru-RU"/>
        </w:rPr>
        <w:t xml:space="preserve"> </w:t>
      </w:r>
      <w:r w:rsidR="003B4302" w:rsidRPr="003B4302">
        <w:rPr>
          <w:lang w:val="ru-RU"/>
        </w:rPr>
        <w:t>сформированное несколькими параллельными улицами</w:t>
      </w:r>
      <w:r w:rsidRPr="00F43909">
        <w:rPr>
          <w:lang w:val="ru-RU"/>
        </w:rPr>
        <w:t>. Жилые территории представлены застройкой усадебного типа</w:t>
      </w:r>
      <w:r w:rsidR="00EC4A0B"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 w:rsidR="00B01160"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 xml:space="preserve">сформирован. </w:t>
      </w:r>
      <w:r w:rsidR="006F5FDF">
        <w:rPr>
          <w:lang w:val="ru-RU"/>
        </w:rPr>
        <w:t xml:space="preserve">На территории села находятся здания школы и клуба, ныне не действующие. </w:t>
      </w:r>
      <w:r w:rsidRPr="006110D1">
        <w:rPr>
          <w:lang w:val="ru-RU"/>
        </w:rPr>
        <w:t xml:space="preserve">Объекты обслуживания отсутствуют. </w:t>
      </w:r>
      <w:r w:rsidR="00B01160">
        <w:rPr>
          <w:lang w:val="ru-RU"/>
        </w:rPr>
        <w:t>Поселок</w:t>
      </w:r>
      <w:r w:rsidRPr="006110D1">
        <w:rPr>
          <w:lang w:val="ru-RU"/>
        </w:rPr>
        <w:t xml:space="preserve"> практически не застроен</w:t>
      </w:r>
      <w:r w:rsidR="006F5FDF">
        <w:rPr>
          <w:lang w:val="ru-RU"/>
        </w:rPr>
        <w:t>. З</w:t>
      </w:r>
      <w:r w:rsidRPr="006F5FDF">
        <w:rPr>
          <w:lang w:val="ru-RU"/>
        </w:rPr>
        <w:t xml:space="preserve">емельные участки размежеваны и поставлены на кадастровый учет для </w:t>
      </w:r>
      <w:r w:rsidR="006110D1" w:rsidRPr="006F5FDF">
        <w:rPr>
          <w:lang w:val="ru-RU"/>
        </w:rPr>
        <w:t>сельскохозяйственного назначения</w:t>
      </w:r>
      <w:r w:rsidR="00281448" w:rsidRPr="006F5FDF">
        <w:rPr>
          <w:lang w:val="ru-RU"/>
        </w:rPr>
        <w:t xml:space="preserve"> </w:t>
      </w:r>
      <w:r w:rsidR="006F5FDF">
        <w:rPr>
          <w:lang w:val="ru-RU"/>
        </w:rPr>
        <w:t xml:space="preserve">и </w:t>
      </w:r>
      <w:r w:rsidR="00281448" w:rsidRPr="006F5FDF">
        <w:rPr>
          <w:lang w:val="ru-RU"/>
        </w:rPr>
        <w:t>индивидуальной жилой застройки</w:t>
      </w:r>
      <w:r w:rsidR="006F5FDF">
        <w:rPr>
          <w:lang w:val="ru-RU"/>
        </w:rPr>
        <w:t>. Население занимается личным подсобным хозяйством.</w:t>
      </w:r>
    </w:p>
    <w:p w:rsidR="00D8104D" w:rsidRDefault="00F43909" w:rsidP="00F43909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 для развития жилых и производственных зон</w:t>
      </w:r>
      <w:r w:rsidR="006F5FDF">
        <w:rPr>
          <w:lang w:val="ru-RU"/>
        </w:rPr>
        <w:t xml:space="preserve">, но перспективы развития не имеет в силу отсутствия </w:t>
      </w:r>
      <w:r w:rsidR="00C7753C">
        <w:rPr>
          <w:lang w:val="ru-RU"/>
        </w:rPr>
        <w:t xml:space="preserve">трудовых ресурсов, </w:t>
      </w:r>
      <w:r w:rsidRPr="00F43909">
        <w:rPr>
          <w:lang w:val="ru-RU"/>
        </w:rPr>
        <w:t>транспортной доступности и объектов обслуживания.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45235F">
        <w:rPr>
          <w:b/>
          <w:color w:val="000000"/>
          <w:lang w:val="ru-RU" w:eastAsia="ru-RU"/>
        </w:rPr>
        <w:t>Село Орлиное</w:t>
      </w:r>
      <w:r w:rsidRPr="0045235F">
        <w:rPr>
          <w:lang w:val="ru-RU"/>
        </w:rPr>
        <w:t xml:space="preserve"> </w:t>
      </w:r>
      <w:r w:rsidRPr="00C810BA">
        <w:rPr>
          <w:lang w:val="ru-RU"/>
        </w:rPr>
        <w:t xml:space="preserve">располагается </w:t>
      </w:r>
      <w:r w:rsidR="00924B8A" w:rsidRPr="00C810BA">
        <w:rPr>
          <w:lang w:val="ru-RU"/>
        </w:rPr>
        <w:t xml:space="preserve">в </w:t>
      </w:r>
      <w:r w:rsidR="003B4302" w:rsidRPr="00C810BA">
        <w:rPr>
          <w:lang w:val="ru-RU"/>
        </w:rPr>
        <w:t>восто</w:t>
      </w:r>
      <w:r w:rsidR="00924B8A" w:rsidRPr="00C810BA">
        <w:rPr>
          <w:lang w:val="ru-RU"/>
        </w:rPr>
        <w:t xml:space="preserve">чной части Поселения </w:t>
      </w:r>
      <w:r w:rsidR="00EE73B4" w:rsidRPr="00C810BA">
        <w:rPr>
          <w:lang w:val="ru-RU"/>
        </w:rPr>
        <w:t>в непосредственной близости от прудов</w:t>
      </w:r>
      <w:r w:rsidR="00C810BA" w:rsidRPr="00C810BA">
        <w:rPr>
          <w:lang w:val="ru-RU"/>
        </w:rPr>
        <w:t xml:space="preserve">, </w:t>
      </w:r>
      <w:r w:rsidRPr="00C810BA">
        <w:rPr>
          <w:lang w:val="ru-RU"/>
        </w:rPr>
        <w:t>является отдаленным и труднодоступным населенным пунктом. Расстояние до административн</w:t>
      </w:r>
      <w:r w:rsidRPr="0045235F">
        <w:rPr>
          <w:lang w:val="ru-RU"/>
        </w:rPr>
        <w:t>ого центра поселения – 10,</w:t>
      </w:r>
      <w:r w:rsidR="0045235F" w:rsidRPr="0045235F">
        <w:rPr>
          <w:lang w:val="ru-RU"/>
        </w:rPr>
        <w:t>6</w:t>
      </w:r>
      <w:r w:rsidRPr="0045235F">
        <w:rPr>
          <w:lang w:val="ru-RU"/>
        </w:rPr>
        <w:t xml:space="preserve"> км, до районного центра –4</w:t>
      </w:r>
      <w:r w:rsidR="0045235F" w:rsidRPr="0045235F">
        <w:rPr>
          <w:lang w:val="ru-RU"/>
        </w:rPr>
        <w:t xml:space="preserve">6,9 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 </w:t>
      </w:r>
    </w:p>
    <w:p w:rsidR="00257ADF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Освоенная часть территории представляет собой некомпактное жилое образование с хаотичной структурой.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>сформирован.</w:t>
      </w:r>
      <w:r w:rsidR="00EE73B4" w:rsidRPr="00EE73B4">
        <w:rPr>
          <w:lang w:val="ru-RU"/>
        </w:rPr>
        <w:t xml:space="preserve"> На территории села наход</w:t>
      </w:r>
      <w:r w:rsidR="00EE73B4">
        <w:rPr>
          <w:lang w:val="ru-RU"/>
        </w:rPr>
        <w:t>и</w:t>
      </w:r>
      <w:r w:rsidR="00EE73B4" w:rsidRPr="00EE73B4">
        <w:rPr>
          <w:lang w:val="ru-RU"/>
        </w:rPr>
        <w:t>тся здани</w:t>
      </w:r>
      <w:r w:rsidR="00EE73B4">
        <w:rPr>
          <w:lang w:val="ru-RU"/>
        </w:rPr>
        <w:t>е</w:t>
      </w:r>
      <w:r w:rsidR="00EE73B4" w:rsidRPr="00EE73B4">
        <w:rPr>
          <w:lang w:val="ru-RU"/>
        </w:rPr>
        <w:t xml:space="preserve"> </w:t>
      </w:r>
      <w:r w:rsidR="00EE73B4">
        <w:rPr>
          <w:lang w:val="ru-RU"/>
        </w:rPr>
        <w:t xml:space="preserve">начальной </w:t>
      </w:r>
      <w:r w:rsidR="00EE73B4" w:rsidRPr="00EE73B4">
        <w:rPr>
          <w:lang w:val="ru-RU"/>
        </w:rPr>
        <w:t>школы</w:t>
      </w:r>
      <w:r w:rsidR="00EE73B4">
        <w:rPr>
          <w:lang w:val="ru-RU"/>
        </w:rPr>
        <w:t>, ныне не действующе</w:t>
      </w:r>
      <w:r w:rsidR="00EE73B4" w:rsidRPr="00EE73B4">
        <w:rPr>
          <w:lang w:val="ru-RU"/>
        </w:rPr>
        <w:t xml:space="preserve">е. </w:t>
      </w:r>
      <w:r w:rsidRPr="00F43909">
        <w:rPr>
          <w:lang w:val="ru-RU"/>
        </w:rPr>
        <w:t xml:space="preserve"> </w:t>
      </w:r>
      <w:r w:rsidRPr="006110D1">
        <w:rPr>
          <w:lang w:val="ru-RU"/>
        </w:rPr>
        <w:t xml:space="preserve">Объекты обслуживания отсутствуют. </w:t>
      </w:r>
      <w:r w:rsidRPr="00EE73B4">
        <w:rPr>
          <w:lang w:val="ru-RU"/>
        </w:rPr>
        <w:t>Поселок практически не застроен, земельные участки  размежеваны и поставлены на кадастровый учет для сельскохозяйственного назначения.</w:t>
      </w:r>
      <w:r w:rsidR="00EE73B4" w:rsidRPr="00EE73B4">
        <w:rPr>
          <w:lang w:val="ru-RU"/>
        </w:rPr>
        <w:t xml:space="preserve"> </w:t>
      </w:r>
      <w:r w:rsidR="00257ADF">
        <w:rPr>
          <w:lang w:val="ru-RU"/>
        </w:rPr>
        <w:t>З</w:t>
      </w:r>
      <w:r w:rsidR="00EE73B4">
        <w:rPr>
          <w:lang w:val="ru-RU"/>
        </w:rPr>
        <w:t xml:space="preserve">а пределами населенного пункта в северной и северо-западной его части </w:t>
      </w:r>
      <w:r w:rsidR="00257ADF">
        <w:rPr>
          <w:lang w:val="ru-RU"/>
        </w:rPr>
        <w:t>находятся</w:t>
      </w:r>
      <w:r w:rsidR="00EE73B4">
        <w:rPr>
          <w:lang w:val="ru-RU"/>
        </w:rPr>
        <w:t xml:space="preserve"> </w:t>
      </w:r>
      <w:r w:rsidR="00EE73B4" w:rsidRPr="00EE73B4">
        <w:rPr>
          <w:lang w:val="ru-RU"/>
        </w:rPr>
        <w:t>объект</w:t>
      </w:r>
      <w:r w:rsidR="00257ADF">
        <w:rPr>
          <w:lang w:val="ru-RU"/>
        </w:rPr>
        <w:t>ы</w:t>
      </w:r>
      <w:r w:rsidR="00EE73B4" w:rsidRPr="00EE73B4">
        <w:rPr>
          <w:lang w:val="ru-RU"/>
        </w:rPr>
        <w:t xml:space="preserve"> сельскохозяйственного производства</w:t>
      </w:r>
      <w:r w:rsidR="00257ADF">
        <w:rPr>
          <w:lang w:val="ru-RU"/>
        </w:rPr>
        <w:t>: ОТФ в количестве 3 штук и зерносклад.</w:t>
      </w:r>
      <w:r w:rsidR="00257ADF" w:rsidRPr="00257ADF">
        <w:rPr>
          <w:lang w:val="ru-RU"/>
        </w:rPr>
        <w:t xml:space="preserve"> Население занимается личным подсобным хозяйством.</w:t>
      </w:r>
    </w:p>
    <w:p w:rsidR="00C7753C" w:rsidRDefault="00C7753C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C7753C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 для развития жилых и производственных зон, но перспективы развития не имеет в силу отсутствия трудовых ресурсов, транспортной доступности и объектов обслуживания.</w:t>
      </w:r>
    </w:p>
    <w:p w:rsidR="00257ADF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924B8A">
        <w:rPr>
          <w:b/>
          <w:color w:val="000000"/>
          <w:lang w:val="ru-RU" w:eastAsia="ru-RU"/>
        </w:rPr>
        <w:t>Село Коршуновка</w:t>
      </w:r>
      <w:r w:rsidRPr="00357082">
        <w:rPr>
          <w:lang w:val="ru-RU"/>
        </w:rPr>
        <w:t xml:space="preserve"> </w:t>
      </w:r>
      <w:r w:rsidRPr="00F43909">
        <w:rPr>
          <w:lang w:val="ru-RU"/>
        </w:rPr>
        <w:t xml:space="preserve">располагается </w:t>
      </w:r>
      <w:r w:rsidR="00924B8A">
        <w:rPr>
          <w:lang w:val="ru-RU"/>
        </w:rPr>
        <w:t>в степи в южной части Поселения.</w:t>
      </w:r>
      <w:r w:rsidRPr="00F43909">
        <w:rPr>
          <w:lang w:val="ru-RU"/>
        </w:rPr>
        <w:t xml:space="preserve"> </w:t>
      </w:r>
      <w:r w:rsidR="00924B8A">
        <w:rPr>
          <w:lang w:val="ru-RU"/>
        </w:rPr>
        <w:t>Я</w:t>
      </w:r>
      <w:r w:rsidRPr="00D8104D">
        <w:rPr>
          <w:lang w:val="ru-RU"/>
        </w:rPr>
        <w:t xml:space="preserve">вляется отдаленным и труднодоступным населенным пунктом. </w:t>
      </w:r>
      <w:r w:rsidRPr="0045235F">
        <w:rPr>
          <w:lang w:val="ru-RU"/>
        </w:rPr>
        <w:t xml:space="preserve">Расстояние до административного центра поселения – </w:t>
      </w:r>
      <w:r w:rsidR="0045235F" w:rsidRPr="0045235F">
        <w:rPr>
          <w:lang w:val="ru-RU"/>
        </w:rPr>
        <w:t>24</w:t>
      </w:r>
      <w:r w:rsidRPr="0045235F">
        <w:rPr>
          <w:lang w:val="ru-RU"/>
        </w:rPr>
        <w:t>,</w:t>
      </w:r>
      <w:r w:rsidR="0045235F" w:rsidRPr="0045235F">
        <w:rPr>
          <w:lang w:val="ru-RU"/>
        </w:rPr>
        <w:t>8 км, до районного центра –61,1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 xml:space="preserve">Освоенная часть территории представляет собой </w:t>
      </w:r>
      <w:r w:rsidR="00F6296D" w:rsidRPr="00F6296D">
        <w:rPr>
          <w:lang w:val="ru-RU"/>
        </w:rPr>
        <w:t xml:space="preserve">некомпактное жилое образование, сформированное </w:t>
      </w:r>
      <w:r w:rsidR="00F6296D">
        <w:rPr>
          <w:lang w:val="ru-RU"/>
        </w:rPr>
        <w:t>дву</w:t>
      </w:r>
      <w:r w:rsidR="00F6296D" w:rsidRPr="00F6296D">
        <w:rPr>
          <w:lang w:val="ru-RU"/>
        </w:rPr>
        <w:t>м</w:t>
      </w:r>
      <w:r w:rsidR="00F6296D">
        <w:rPr>
          <w:lang w:val="ru-RU"/>
        </w:rPr>
        <w:t>я</w:t>
      </w:r>
      <w:r w:rsidR="00F6296D" w:rsidRPr="00F6296D">
        <w:rPr>
          <w:lang w:val="ru-RU"/>
        </w:rPr>
        <w:t xml:space="preserve"> параллельными улицами. </w:t>
      </w:r>
      <w:r w:rsidRPr="00F43909">
        <w:rPr>
          <w:lang w:val="ru-RU"/>
        </w:rPr>
        <w:t xml:space="preserve">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 xml:space="preserve">сформирован. </w:t>
      </w:r>
      <w:r w:rsidRPr="006110D1">
        <w:rPr>
          <w:lang w:val="ru-RU"/>
        </w:rPr>
        <w:t xml:space="preserve">Объекты обслуживания отсутствуют. </w:t>
      </w:r>
      <w:r w:rsidRPr="002904E4">
        <w:rPr>
          <w:lang w:val="ru-RU"/>
        </w:rPr>
        <w:t>Поселок практически не застроен, земельные участки размежеваны и поставлены на кадастровый учет для сельскохозяйственного назначения.</w:t>
      </w:r>
    </w:p>
    <w:p w:rsidR="002904E4" w:rsidRPr="002904E4" w:rsidRDefault="002904E4" w:rsidP="00357082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2904E4">
        <w:rPr>
          <w:lang w:val="ru-RU"/>
        </w:rPr>
        <w:t>бъекты сельскохозяйственного производства</w:t>
      </w:r>
      <w:r w:rsidR="00DE0A6A">
        <w:rPr>
          <w:lang w:val="ru-RU"/>
        </w:rPr>
        <w:t xml:space="preserve">: зерносклад и животноводческие фермы </w:t>
      </w:r>
      <w:r>
        <w:rPr>
          <w:lang w:val="ru-RU"/>
        </w:rPr>
        <w:t xml:space="preserve">выведены за </w:t>
      </w:r>
      <w:r w:rsidRPr="002904E4">
        <w:rPr>
          <w:lang w:val="ru-RU"/>
        </w:rPr>
        <w:t>предел</w:t>
      </w:r>
      <w:r>
        <w:rPr>
          <w:lang w:val="ru-RU"/>
        </w:rPr>
        <w:t>ы</w:t>
      </w:r>
      <w:r w:rsidRPr="002904E4">
        <w:rPr>
          <w:lang w:val="ru-RU"/>
        </w:rPr>
        <w:t xml:space="preserve"> </w:t>
      </w:r>
      <w:r>
        <w:rPr>
          <w:lang w:val="ru-RU"/>
        </w:rPr>
        <w:t>села и расположены в его восточной и северо-западной части.</w:t>
      </w:r>
      <w:r w:rsidRPr="002904E4">
        <w:rPr>
          <w:lang w:val="ru-RU"/>
        </w:rPr>
        <w:t xml:space="preserve"> Население занимается личным подсобным хозяйством.</w:t>
      </w:r>
    </w:p>
    <w:p w:rsidR="00C7753C" w:rsidRDefault="00C7753C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C7753C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 для развития жилых и производственных зон, но перспективы развития не имеет в силу отсутствия трудовых ресурсов, транспортной доступности и объектов обслуживания.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6296D">
        <w:rPr>
          <w:b/>
          <w:color w:val="000000"/>
          <w:lang w:val="ru-RU" w:eastAsia="ru-RU"/>
        </w:rPr>
        <w:t>Хутор Вербный</w:t>
      </w:r>
      <w:r w:rsidRPr="00357082">
        <w:rPr>
          <w:lang w:val="ru-RU"/>
        </w:rPr>
        <w:t xml:space="preserve"> </w:t>
      </w:r>
      <w:r w:rsidR="00F6296D">
        <w:rPr>
          <w:lang w:val="ru-RU"/>
        </w:rPr>
        <w:t xml:space="preserve">располагается в южной части Поселения </w:t>
      </w:r>
      <w:r w:rsidR="00C7753C">
        <w:rPr>
          <w:lang w:val="ru-RU"/>
        </w:rPr>
        <w:t xml:space="preserve">на </w:t>
      </w:r>
      <w:r w:rsidR="00C96DA9">
        <w:rPr>
          <w:lang w:val="ru-RU"/>
        </w:rPr>
        <w:t xml:space="preserve">истоке реки Белая Куба и берегу </w:t>
      </w:r>
      <w:r w:rsidR="00C7753C">
        <w:rPr>
          <w:lang w:val="ru-RU"/>
        </w:rPr>
        <w:t>рек</w:t>
      </w:r>
      <w:r w:rsidR="00C96DA9">
        <w:rPr>
          <w:lang w:val="ru-RU"/>
        </w:rPr>
        <w:t>и</w:t>
      </w:r>
      <w:r w:rsidR="00C7753C">
        <w:rPr>
          <w:lang w:val="ru-RU"/>
        </w:rPr>
        <w:t xml:space="preserve"> Отрожина, русло которой перегороженное искус</w:t>
      </w:r>
      <w:r w:rsidR="003C3A79">
        <w:rPr>
          <w:lang w:val="ru-RU"/>
        </w:rPr>
        <w:t>с</w:t>
      </w:r>
      <w:r w:rsidR="00C7753C">
        <w:rPr>
          <w:lang w:val="ru-RU"/>
        </w:rPr>
        <w:t>твенной плотиной представляется</w:t>
      </w:r>
      <w:r w:rsidR="004A0441">
        <w:rPr>
          <w:lang w:val="ru-RU"/>
        </w:rPr>
        <w:t xml:space="preserve"> </w:t>
      </w:r>
      <w:r w:rsidR="004A0441" w:rsidRPr="00C96DA9">
        <w:rPr>
          <w:lang w:val="ru-RU"/>
        </w:rPr>
        <w:t>дву</w:t>
      </w:r>
      <w:r w:rsidR="00C7753C" w:rsidRPr="00C96DA9">
        <w:rPr>
          <w:lang w:val="ru-RU"/>
        </w:rPr>
        <w:t>мя</w:t>
      </w:r>
      <w:r w:rsidR="004A0441" w:rsidRPr="00C96DA9">
        <w:rPr>
          <w:lang w:val="ru-RU"/>
        </w:rPr>
        <w:t xml:space="preserve"> пруд</w:t>
      </w:r>
      <w:r w:rsidR="00C7753C" w:rsidRPr="00C96DA9">
        <w:rPr>
          <w:lang w:val="ru-RU"/>
        </w:rPr>
        <w:t>ами, между которыми и располагается хутор.</w:t>
      </w:r>
      <w:r w:rsidR="006F5FDF" w:rsidRPr="00C96DA9">
        <w:rPr>
          <w:lang w:val="ru-RU"/>
        </w:rPr>
        <w:t xml:space="preserve"> </w:t>
      </w:r>
      <w:r w:rsidRPr="00C96DA9">
        <w:rPr>
          <w:lang w:val="ru-RU"/>
        </w:rPr>
        <w:t>Расстояние до административного центра поселения –</w:t>
      </w:r>
      <w:r w:rsidRPr="005A4016">
        <w:rPr>
          <w:lang w:val="ru-RU"/>
        </w:rPr>
        <w:t xml:space="preserve"> 1</w:t>
      </w:r>
      <w:r w:rsidR="0045235F">
        <w:rPr>
          <w:lang w:val="ru-RU"/>
        </w:rPr>
        <w:t>2</w:t>
      </w:r>
      <w:r w:rsidRPr="005A4016">
        <w:rPr>
          <w:lang w:val="ru-RU"/>
        </w:rPr>
        <w:t>,</w:t>
      </w:r>
      <w:r w:rsidR="0045235F">
        <w:rPr>
          <w:lang w:val="ru-RU"/>
        </w:rPr>
        <w:t>1</w:t>
      </w:r>
      <w:r w:rsidRPr="005A4016">
        <w:rPr>
          <w:lang w:val="ru-RU"/>
        </w:rPr>
        <w:t xml:space="preserve"> км, до районного центра –4</w:t>
      </w:r>
      <w:r w:rsidR="0045235F">
        <w:rPr>
          <w:lang w:val="ru-RU"/>
        </w:rPr>
        <w:t>8,4</w:t>
      </w:r>
      <w:r w:rsidRPr="005A4016">
        <w:rPr>
          <w:lang w:val="ru-RU"/>
        </w:rPr>
        <w:t>км.</w:t>
      </w:r>
      <w:r w:rsidR="004A0441">
        <w:rPr>
          <w:lang w:val="ru-RU"/>
        </w:rPr>
        <w:t>, до ж</w:t>
      </w:r>
      <w:r w:rsidR="0045235F">
        <w:rPr>
          <w:lang w:val="ru-RU"/>
        </w:rPr>
        <w:t xml:space="preserve">елезной и </w:t>
      </w:r>
      <w:r w:rsidR="004A0441">
        <w:rPr>
          <w:lang w:val="ru-RU"/>
        </w:rPr>
        <w:t xml:space="preserve">региональной </w:t>
      </w:r>
      <w:r w:rsidR="004A0441" w:rsidRPr="004A0441">
        <w:rPr>
          <w:lang w:val="ru-RU"/>
        </w:rPr>
        <w:t>а</w:t>
      </w:r>
      <w:r w:rsidR="0045235F">
        <w:rPr>
          <w:lang w:val="ru-RU"/>
        </w:rPr>
        <w:t>/</w:t>
      </w:r>
      <w:r w:rsidR="004A0441" w:rsidRPr="004A0441">
        <w:rPr>
          <w:lang w:val="ru-RU"/>
        </w:rPr>
        <w:t>дорог</w:t>
      </w:r>
      <w:r w:rsidR="0045235F">
        <w:rPr>
          <w:lang w:val="ru-RU"/>
        </w:rPr>
        <w:t>и</w:t>
      </w:r>
      <w:r w:rsidR="004A0441" w:rsidRPr="004A0441">
        <w:rPr>
          <w:lang w:val="ru-RU"/>
        </w:rPr>
        <w:t xml:space="preserve"> "Иловатка</w:t>
      </w:r>
      <w:r w:rsidR="00312926">
        <w:rPr>
          <w:lang w:val="ru-RU"/>
        </w:rPr>
        <w:t xml:space="preserve"> </w:t>
      </w:r>
      <w:r w:rsidR="004A0441" w:rsidRPr="004A0441">
        <w:rPr>
          <w:lang w:val="ru-RU"/>
        </w:rPr>
        <w:t>– Старая Полтавка – Гмелинка – Палласовка – Николаевск"</w:t>
      </w:r>
      <w:r w:rsidRPr="00D8104D">
        <w:rPr>
          <w:lang w:val="ru-RU"/>
        </w:rPr>
        <w:t xml:space="preserve"> </w:t>
      </w:r>
      <w:r w:rsidR="004A0441">
        <w:rPr>
          <w:lang w:val="ru-RU"/>
        </w:rPr>
        <w:t>-2,94км</w:t>
      </w:r>
      <w:r w:rsidR="0045235F">
        <w:rPr>
          <w:lang w:val="ru-RU"/>
        </w:rPr>
        <w:t>.</w:t>
      </w:r>
    </w:p>
    <w:p w:rsidR="00357082" w:rsidRPr="00F43909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Освоенная часть территории представляет собой некомпактное жилое образование с хаотичной структурой.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 xml:space="preserve">сформирован. </w:t>
      </w:r>
      <w:r w:rsidR="004A0441">
        <w:rPr>
          <w:lang w:val="ru-RU"/>
        </w:rPr>
        <w:t>Из о</w:t>
      </w:r>
      <w:r w:rsidRPr="006110D1">
        <w:rPr>
          <w:lang w:val="ru-RU"/>
        </w:rPr>
        <w:t>бъект</w:t>
      </w:r>
      <w:r w:rsidR="004A0441">
        <w:rPr>
          <w:lang w:val="ru-RU"/>
        </w:rPr>
        <w:t>ов</w:t>
      </w:r>
      <w:r w:rsidRPr="006110D1">
        <w:rPr>
          <w:lang w:val="ru-RU"/>
        </w:rPr>
        <w:t xml:space="preserve"> обслуживания </w:t>
      </w:r>
      <w:r w:rsidR="004A0441">
        <w:rPr>
          <w:lang w:val="ru-RU"/>
        </w:rPr>
        <w:t>при</w:t>
      </w:r>
      <w:r w:rsidRPr="006110D1">
        <w:rPr>
          <w:lang w:val="ru-RU"/>
        </w:rPr>
        <w:t>сутствуют</w:t>
      </w:r>
      <w:r w:rsidR="0045235F">
        <w:rPr>
          <w:lang w:val="ru-RU"/>
        </w:rPr>
        <w:t xml:space="preserve">: </w:t>
      </w:r>
      <w:r w:rsidR="004A0441">
        <w:rPr>
          <w:lang w:val="ru-RU"/>
        </w:rPr>
        <w:t xml:space="preserve">школа, клуб, </w:t>
      </w:r>
      <w:r w:rsidR="00E9014D">
        <w:rPr>
          <w:lang w:val="ru-RU"/>
        </w:rPr>
        <w:t>почта,</w:t>
      </w:r>
      <w:r w:rsidR="004A0441">
        <w:rPr>
          <w:lang w:val="ru-RU"/>
        </w:rPr>
        <w:t xml:space="preserve"> </w:t>
      </w:r>
      <w:r w:rsidR="004A0441" w:rsidRPr="00C96DA9">
        <w:rPr>
          <w:lang w:val="ru-RU"/>
        </w:rPr>
        <w:t>магазин</w:t>
      </w:r>
      <w:r w:rsidR="00E9014D">
        <w:rPr>
          <w:lang w:val="ru-RU"/>
        </w:rPr>
        <w:t>ы</w:t>
      </w:r>
      <w:r w:rsidR="00C96DA9" w:rsidRPr="00C96DA9">
        <w:rPr>
          <w:lang w:val="ru-RU"/>
        </w:rPr>
        <w:t>, расположенны</w:t>
      </w:r>
      <w:r w:rsidR="00E9014D">
        <w:rPr>
          <w:lang w:val="ru-RU"/>
        </w:rPr>
        <w:t>е</w:t>
      </w:r>
      <w:r w:rsidR="00C96DA9" w:rsidRPr="00C96DA9">
        <w:rPr>
          <w:lang w:val="ru-RU"/>
        </w:rPr>
        <w:t xml:space="preserve"> на в</w:t>
      </w:r>
      <w:r w:rsidR="003C3A79">
        <w:rPr>
          <w:lang w:val="ru-RU"/>
        </w:rPr>
        <w:t>ь</w:t>
      </w:r>
      <w:r w:rsidR="00C96DA9" w:rsidRPr="00C96DA9">
        <w:rPr>
          <w:lang w:val="ru-RU"/>
        </w:rPr>
        <w:t>езде в хутор в северо-восточной его части</w:t>
      </w:r>
      <w:r w:rsidRPr="00C96DA9">
        <w:rPr>
          <w:lang w:val="ru-RU"/>
        </w:rPr>
        <w:t>. Поселок практически не застроен, земельные участки в большей части размежеваны и поставлены на кадастровый учет для сельскохозяйственного назначения.</w:t>
      </w:r>
    </w:p>
    <w:p w:rsidR="00E9014D" w:rsidRPr="00E9014D" w:rsidRDefault="00E9014D" w:rsidP="00E9014D">
      <w:pPr>
        <w:pStyle w:val="a9"/>
        <w:spacing w:line="360" w:lineRule="auto"/>
        <w:ind w:firstLine="709"/>
        <w:jc w:val="both"/>
        <w:rPr>
          <w:lang w:val="ru-RU"/>
        </w:rPr>
      </w:pPr>
      <w:r w:rsidRPr="00E9014D">
        <w:rPr>
          <w:lang w:val="ru-RU"/>
        </w:rPr>
        <w:t>Объекты сельскохозяйственного производства</w:t>
      </w:r>
      <w:r>
        <w:rPr>
          <w:lang w:val="ru-RU"/>
        </w:rPr>
        <w:t xml:space="preserve"> представлены</w:t>
      </w:r>
      <w:r w:rsidRPr="00E9014D">
        <w:rPr>
          <w:lang w:val="ru-RU"/>
        </w:rPr>
        <w:t xml:space="preserve"> зерносклад</w:t>
      </w:r>
      <w:r>
        <w:rPr>
          <w:lang w:val="ru-RU"/>
        </w:rPr>
        <w:t xml:space="preserve">ом, расположенным в центральной части хутора </w:t>
      </w:r>
      <w:r w:rsidRPr="00E9014D">
        <w:rPr>
          <w:lang w:val="ru-RU"/>
        </w:rPr>
        <w:t>и животноводчески</w:t>
      </w:r>
      <w:r>
        <w:rPr>
          <w:lang w:val="ru-RU"/>
        </w:rPr>
        <w:t>ми</w:t>
      </w:r>
      <w:r w:rsidRPr="00E9014D">
        <w:rPr>
          <w:lang w:val="ru-RU"/>
        </w:rPr>
        <w:t xml:space="preserve"> ферм</w:t>
      </w:r>
      <w:r>
        <w:rPr>
          <w:lang w:val="ru-RU"/>
        </w:rPr>
        <w:t>ами, которые находятся на окраине в его западной части.</w:t>
      </w:r>
      <w:r w:rsidRPr="00E9014D">
        <w:rPr>
          <w:lang w:val="ru-RU"/>
        </w:rPr>
        <w:t xml:space="preserve"> Население занимается личным подсобным хозяйством.</w:t>
      </w:r>
    </w:p>
    <w:p w:rsidR="00357082" w:rsidRDefault="00E9014D" w:rsidP="00E9014D">
      <w:pPr>
        <w:pStyle w:val="a9"/>
        <w:spacing w:line="360" w:lineRule="auto"/>
        <w:ind w:firstLine="709"/>
        <w:jc w:val="both"/>
        <w:rPr>
          <w:color w:val="000000"/>
          <w:lang w:val="ru-RU" w:eastAsia="ru-RU"/>
        </w:rPr>
      </w:pPr>
      <w:r w:rsidRPr="00E9014D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</w:t>
      </w:r>
      <w:r w:rsidR="009C303E">
        <w:rPr>
          <w:lang w:val="ru-RU"/>
        </w:rPr>
        <w:t>,</w:t>
      </w:r>
      <w:r w:rsidRPr="00E9014D">
        <w:rPr>
          <w:lang w:val="ru-RU"/>
        </w:rPr>
        <w:t xml:space="preserve"> транспортной доступност</w:t>
      </w:r>
      <w:r w:rsidR="009C303E">
        <w:rPr>
          <w:lang w:val="ru-RU"/>
        </w:rPr>
        <w:t>ью и</w:t>
      </w:r>
      <w:r w:rsidRPr="00E9014D">
        <w:rPr>
          <w:lang w:val="ru-RU"/>
        </w:rPr>
        <w:t xml:space="preserve"> </w:t>
      </w:r>
      <w:r w:rsidR="009C303E">
        <w:rPr>
          <w:lang w:val="ru-RU"/>
        </w:rPr>
        <w:t xml:space="preserve">минимальным набором </w:t>
      </w:r>
      <w:r w:rsidRPr="00E9014D">
        <w:rPr>
          <w:lang w:val="ru-RU"/>
        </w:rPr>
        <w:t xml:space="preserve"> объектов обслуживания</w:t>
      </w:r>
      <w:r w:rsidR="009C303E">
        <w:rPr>
          <w:lang w:val="ru-RU"/>
        </w:rPr>
        <w:t xml:space="preserve"> необходимых для его дальнейшего развития.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9C303E">
        <w:rPr>
          <w:b/>
          <w:color w:val="000000"/>
          <w:lang w:val="ru-RU" w:eastAsia="ru-RU"/>
        </w:rPr>
        <w:t>Хутор Большие Пруды</w:t>
      </w:r>
      <w:r w:rsidRPr="00357082">
        <w:rPr>
          <w:lang w:val="ru-RU"/>
        </w:rPr>
        <w:t xml:space="preserve"> </w:t>
      </w:r>
      <w:r w:rsidRPr="00F43909">
        <w:rPr>
          <w:lang w:val="ru-RU"/>
        </w:rPr>
        <w:t xml:space="preserve">располагается </w:t>
      </w:r>
      <w:r w:rsidR="004A0441">
        <w:rPr>
          <w:lang w:val="ru-RU"/>
        </w:rPr>
        <w:t xml:space="preserve">в северной части Поселения на берегу </w:t>
      </w:r>
      <w:r w:rsidR="00312926">
        <w:rPr>
          <w:lang w:val="ru-RU"/>
        </w:rPr>
        <w:t>одноименного пруда. Я</w:t>
      </w:r>
      <w:r w:rsidRPr="00D8104D">
        <w:rPr>
          <w:lang w:val="ru-RU"/>
        </w:rPr>
        <w:t xml:space="preserve">вляется отдаленным и труднодоступным населенным пунктом. </w:t>
      </w:r>
      <w:r w:rsidRPr="0045235F">
        <w:rPr>
          <w:lang w:val="ru-RU"/>
        </w:rPr>
        <w:t>Расстояние до админи</w:t>
      </w:r>
      <w:r w:rsidR="0045235F" w:rsidRPr="0045235F">
        <w:rPr>
          <w:lang w:val="ru-RU"/>
        </w:rPr>
        <w:t>стративного центра поселения – 9</w:t>
      </w:r>
      <w:r w:rsidRPr="0045235F">
        <w:rPr>
          <w:lang w:val="ru-RU"/>
        </w:rPr>
        <w:t>,</w:t>
      </w:r>
      <w:r w:rsidR="0045235F" w:rsidRPr="0045235F">
        <w:rPr>
          <w:lang w:val="ru-RU"/>
        </w:rPr>
        <w:t>5</w:t>
      </w:r>
      <w:r w:rsidRPr="0045235F">
        <w:rPr>
          <w:lang w:val="ru-RU"/>
        </w:rPr>
        <w:t xml:space="preserve"> км, до районного центра –4</w:t>
      </w:r>
      <w:r w:rsidR="0045235F" w:rsidRPr="0045235F">
        <w:rPr>
          <w:lang w:val="ru-RU"/>
        </w:rPr>
        <w:t xml:space="preserve">5,8 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 </w:t>
      </w:r>
    </w:p>
    <w:p w:rsidR="00357082" w:rsidRPr="00305F5C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Освоенная часть территории представляет собой некомпактное жилое образование с хаотичной структурой</w:t>
      </w:r>
      <w:r w:rsidR="00312926">
        <w:rPr>
          <w:lang w:val="ru-RU"/>
        </w:rPr>
        <w:t>, расположенно</w:t>
      </w:r>
      <w:r w:rsidR="009C303E">
        <w:rPr>
          <w:lang w:val="ru-RU"/>
        </w:rPr>
        <w:t>е</w:t>
      </w:r>
      <w:r w:rsidR="00312926">
        <w:rPr>
          <w:lang w:val="ru-RU"/>
        </w:rPr>
        <w:t xml:space="preserve"> параллельно берегу пруда.</w:t>
      </w:r>
      <w:r w:rsidRPr="00F43909">
        <w:rPr>
          <w:lang w:val="ru-RU"/>
        </w:rPr>
        <w:t xml:space="preserve">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 w:rsidR="009C303E">
        <w:rPr>
          <w:lang w:val="ru-RU"/>
        </w:rPr>
        <w:t>хутора</w:t>
      </w:r>
      <w:r w:rsidRPr="00F43909">
        <w:rPr>
          <w:lang w:val="ru-RU"/>
        </w:rPr>
        <w:t xml:space="preserve"> </w:t>
      </w:r>
      <w:r w:rsidR="003C3A79" w:rsidRPr="00F43909">
        <w:rPr>
          <w:lang w:val="ru-RU"/>
        </w:rPr>
        <w:t>не сформирован</w:t>
      </w:r>
      <w:r w:rsidRPr="00F43909">
        <w:rPr>
          <w:lang w:val="ru-RU"/>
        </w:rPr>
        <w:t xml:space="preserve">. </w:t>
      </w:r>
      <w:r w:rsidR="009C303E" w:rsidRPr="009C303E">
        <w:rPr>
          <w:lang w:val="ru-RU"/>
        </w:rPr>
        <w:t>На территории села находится здание начальной школы, ныне не действующее.</w:t>
      </w:r>
      <w:r w:rsidR="00305F5C">
        <w:rPr>
          <w:lang w:val="ru-RU"/>
        </w:rPr>
        <w:t xml:space="preserve"> </w:t>
      </w:r>
      <w:r w:rsidRPr="006110D1">
        <w:rPr>
          <w:lang w:val="ru-RU"/>
        </w:rPr>
        <w:t>Объекты обслуживания отсутствуют</w:t>
      </w:r>
      <w:r w:rsidRPr="00305F5C">
        <w:rPr>
          <w:lang w:val="ru-RU"/>
        </w:rPr>
        <w:t>. Поселок практически не застроен, земельные участки в большей части размежеваны и поставлены на кадастровый учет для сельскохозяйственного назначения.</w:t>
      </w:r>
    </w:p>
    <w:p w:rsidR="00305F5C" w:rsidRDefault="00305F5C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305F5C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 для развития жилых и производственных зон, но перспективы развития не имеет в силу отсутствия трудовых ресурсов, транспортной доступности и объектов обслуживания.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EC0D9A">
        <w:rPr>
          <w:b/>
          <w:lang w:val="ru-RU"/>
        </w:rPr>
        <w:t>Поселок Первомайский</w:t>
      </w:r>
      <w:r w:rsidRPr="00EC0D9A">
        <w:rPr>
          <w:lang w:val="ru-RU"/>
        </w:rPr>
        <w:t xml:space="preserve"> располагается</w:t>
      </w:r>
      <w:r w:rsidRPr="00F43909">
        <w:rPr>
          <w:lang w:val="ru-RU"/>
        </w:rPr>
        <w:t xml:space="preserve"> </w:t>
      </w:r>
      <w:r w:rsidR="008A7BE6">
        <w:rPr>
          <w:lang w:val="ru-RU"/>
        </w:rPr>
        <w:t>восточнее а</w:t>
      </w:r>
      <w:r w:rsidRPr="00F43909">
        <w:rPr>
          <w:lang w:val="ru-RU"/>
        </w:rPr>
        <w:t>дминистративного центра –</w:t>
      </w:r>
      <w:r>
        <w:rPr>
          <w:lang w:val="ru-RU"/>
        </w:rPr>
        <w:t xml:space="preserve"> с</w:t>
      </w:r>
      <w:r w:rsidRPr="00F43909">
        <w:rPr>
          <w:lang w:val="ru-RU"/>
        </w:rPr>
        <w:t xml:space="preserve">. </w:t>
      </w:r>
      <w:r>
        <w:rPr>
          <w:lang w:val="ru-RU"/>
        </w:rPr>
        <w:t>Гмелинка</w:t>
      </w:r>
      <w:r w:rsidR="008A7BE6">
        <w:rPr>
          <w:lang w:val="ru-RU"/>
        </w:rPr>
        <w:t xml:space="preserve">, практически </w:t>
      </w:r>
      <w:r w:rsidRPr="00F43909">
        <w:rPr>
          <w:lang w:val="ru-RU"/>
        </w:rPr>
        <w:t xml:space="preserve"> </w:t>
      </w:r>
      <w:r w:rsidRPr="00D8104D">
        <w:rPr>
          <w:lang w:val="ru-RU"/>
        </w:rPr>
        <w:t xml:space="preserve">является </w:t>
      </w:r>
      <w:r w:rsidR="008A7BE6">
        <w:rPr>
          <w:lang w:val="ru-RU"/>
        </w:rPr>
        <w:t xml:space="preserve">его продолжением. </w:t>
      </w:r>
      <w:r w:rsidRPr="0045235F">
        <w:rPr>
          <w:lang w:val="ru-RU"/>
        </w:rPr>
        <w:t>Расстояние до районного центра –</w:t>
      </w:r>
      <w:r w:rsidR="0045235F" w:rsidRPr="0045235F">
        <w:rPr>
          <w:lang w:val="ru-RU"/>
        </w:rPr>
        <w:t>39,1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 </w:t>
      </w:r>
    </w:p>
    <w:p w:rsidR="008F0283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 xml:space="preserve">Освоенная часть территории представляет собой жилое образование </w:t>
      </w:r>
      <w:r w:rsidR="00305F5C" w:rsidRPr="00305F5C">
        <w:rPr>
          <w:lang w:val="ru-RU"/>
        </w:rPr>
        <w:t>с ортогональной сеткой улиц, делящих территорию села на небольшие кварталы. Направления сетки заданы железной дорогой Красный Кут - Верхний Баскунчак</w:t>
      </w:r>
      <w:r w:rsidRPr="00F43909">
        <w:rPr>
          <w:lang w:val="ru-RU"/>
        </w:rPr>
        <w:t>.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 xml:space="preserve">сформирован. </w:t>
      </w:r>
      <w:r w:rsidR="00305F5C">
        <w:rPr>
          <w:lang w:val="ru-RU"/>
        </w:rPr>
        <w:t>Для удовлетворения потребностей население использует о</w:t>
      </w:r>
      <w:r w:rsidRPr="006110D1">
        <w:rPr>
          <w:lang w:val="ru-RU"/>
        </w:rPr>
        <w:t>бъекты обслуживания</w:t>
      </w:r>
      <w:r w:rsidR="00305F5C">
        <w:rPr>
          <w:lang w:val="ru-RU"/>
        </w:rPr>
        <w:t xml:space="preserve">, расположенные на территории с. </w:t>
      </w:r>
      <w:r w:rsidR="008F0283">
        <w:rPr>
          <w:lang w:val="ru-RU"/>
        </w:rPr>
        <w:t>Г</w:t>
      </w:r>
      <w:r w:rsidR="00305F5C">
        <w:rPr>
          <w:lang w:val="ru-RU"/>
        </w:rPr>
        <w:t>мелинка</w:t>
      </w:r>
      <w:r w:rsidR="008F0283">
        <w:rPr>
          <w:lang w:val="ru-RU"/>
        </w:rPr>
        <w:t>.</w:t>
      </w:r>
      <w:r w:rsidR="008F0283" w:rsidRPr="008F0283">
        <w:rPr>
          <w:lang w:val="ru-RU"/>
        </w:rPr>
        <w:t xml:space="preserve"> Объекты сельскохозяйственного производства расположены в </w:t>
      </w:r>
      <w:r w:rsidR="008F0283">
        <w:rPr>
          <w:lang w:val="ru-RU"/>
        </w:rPr>
        <w:t xml:space="preserve">южной и юго-восточной части поселка и </w:t>
      </w:r>
      <w:r w:rsidR="00C9107F" w:rsidRPr="00471BCA">
        <w:rPr>
          <w:lang w:val="ru-RU"/>
        </w:rPr>
        <w:t>представлены животноводческими фермами</w:t>
      </w:r>
      <w:r w:rsidR="00471BCA">
        <w:rPr>
          <w:lang w:val="ru-RU"/>
        </w:rPr>
        <w:t xml:space="preserve"> </w:t>
      </w:r>
      <w:r w:rsidR="00471BCA" w:rsidRPr="00471BCA">
        <w:rPr>
          <w:lang w:val="ru-RU"/>
        </w:rPr>
        <w:t xml:space="preserve">и </w:t>
      </w:r>
      <w:r w:rsidR="00C9107F" w:rsidRPr="00471BCA">
        <w:rPr>
          <w:lang w:val="ru-RU"/>
        </w:rPr>
        <w:t xml:space="preserve"> зерноскладами</w:t>
      </w:r>
      <w:r w:rsidR="00471BCA" w:rsidRPr="00471BCA">
        <w:rPr>
          <w:lang w:val="ru-RU"/>
        </w:rPr>
        <w:t xml:space="preserve">. </w:t>
      </w:r>
      <w:r w:rsidR="008F0283" w:rsidRPr="00471BCA">
        <w:rPr>
          <w:lang w:val="ru-RU"/>
        </w:rPr>
        <w:t>Население занима</w:t>
      </w:r>
      <w:r w:rsidR="008F0283" w:rsidRPr="008F0283">
        <w:rPr>
          <w:lang w:val="ru-RU"/>
        </w:rPr>
        <w:t>ется личным подсобным хозяйством.</w:t>
      </w:r>
    </w:p>
    <w:p w:rsidR="00305F5C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6110D1">
        <w:rPr>
          <w:lang w:val="ru-RU"/>
        </w:rPr>
        <w:t xml:space="preserve"> </w:t>
      </w:r>
      <w:r w:rsidRPr="00F43909">
        <w:rPr>
          <w:lang w:val="ru-RU"/>
        </w:rPr>
        <w:t>Анализ особенностей территории населенного пункта показал, что населенн</w:t>
      </w:r>
      <w:r w:rsidR="008F0283">
        <w:rPr>
          <w:lang w:val="ru-RU"/>
        </w:rPr>
        <w:t>ый</w:t>
      </w:r>
      <w:r w:rsidRPr="00F43909">
        <w:rPr>
          <w:lang w:val="ru-RU"/>
        </w:rPr>
        <w:t xml:space="preserve"> пункт</w:t>
      </w:r>
      <w:r w:rsidR="00305F5C">
        <w:rPr>
          <w:lang w:val="ru-RU"/>
        </w:rPr>
        <w:t xml:space="preserve"> </w:t>
      </w:r>
      <w:r w:rsidR="008F0283">
        <w:rPr>
          <w:lang w:val="ru-RU"/>
        </w:rPr>
        <w:t>будет продолжать развиваться как часть территории села Гмелинка.</w:t>
      </w:r>
      <w:r w:rsidR="00305F5C">
        <w:rPr>
          <w:lang w:val="ru-RU"/>
        </w:rPr>
        <w:t xml:space="preserve"> </w:t>
      </w:r>
      <w:r w:rsidRPr="00F43909">
        <w:rPr>
          <w:lang w:val="ru-RU"/>
        </w:rPr>
        <w:t xml:space="preserve"> </w:t>
      </w:r>
    </w:p>
    <w:p w:rsidR="00357082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C9107F">
        <w:rPr>
          <w:b/>
          <w:color w:val="000000"/>
          <w:lang w:val="ru-RU" w:eastAsia="ru-RU"/>
        </w:rPr>
        <w:t>Ж/д разъезд 1062</w:t>
      </w:r>
      <w:r w:rsidRPr="00C9107F">
        <w:rPr>
          <w:lang w:val="ru-RU"/>
        </w:rPr>
        <w:t xml:space="preserve"> </w:t>
      </w:r>
      <w:r w:rsidR="00D6207A" w:rsidRPr="00C9107F">
        <w:rPr>
          <w:lang w:val="ru-RU"/>
        </w:rPr>
        <w:t>находится</w:t>
      </w:r>
      <w:r w:rsidR="00D6207A">
        <w:rPr>
          <w:lang w:val="ru-RU"/>
        </w:rPr>
        <w:t xml:space="preserve"> в южной части Поселения на железной дороге, в непосредственной близости от региональной автомобильной дороги </w:t>
      </w:r>
      <w:r w:rsidR="00D6207A" w:rsidRPr="00D6207A">
        <w:rPr>
          <w:lang w:val="ru-RU"/>
        </w:rPr>
        <w:t>"Иловатка – Старая Полтавка – Гмели</w:t>
      </w:r>
      <w:r w:rsidR="00D6207A">
        <w:rPr>
          <w:lang w:val="ru-RU"/>
        </w:rPr>
        <w:t xml:space="preserve">нка – Палласовка – Николаевск". </w:t>
      </w:r>
      <w:r w:rsidRPr="0045235F">
        <w:rPr>
          <w:lang w:val="ru-RU"/>
        </w:rPr>
        <w:t>Расстояние до админи</w:t>
      </w:r>
      <w:r w:rsidR="0045235F" w:rsidRPr="0045235F">
        <w:rPr>
          <w:lang w:val="ru-RU"/>
        </w:rPr>
        <w:t>стративного центра поселения – 20</w:t>
      </w:r>
      <w:r w:rsidRPr="0045235F">
        <w:rPr>
          <w:lang w:val="ru-RU"/>
        </w:rPr>
        <w:t>,</w:t>
      </w:r>
      <w:r w:rsidR="0045235F" w:rsidRPr="0045235F">
        <w:rPr>
          <w:lang w:val="ru-RU"/>
        </w:rPr>
        <w:t>2</w:t>
      </w:r>
      <w:r w:rsidRPr="0045235F">
        <w:rPr>
          <w:lang w:val="ru-RU"/>
        </w:rPr>
        <w:t xml:space="preserve"> км, до ра</w:t>
      </w:r>
      <w:r w:rsidR="0045235F" w:rsidRPr="0045235F">
        <w:rPr>
          <w:lang w:val="ru-RU"/>
        </w:rPr>
        <w:t xml:space="preserve">йонного центра –56,5 </w:t>
      </w:r>
      <w:r w:rsidRPr="0045235F">
        <w:rPr>
          <w:lang w:val="ru-RU"/>
        </w:rPr>
        <w:t>км.</w:t>
      </w:r>
      <w:r w:rsidRPr="00D8104D">
        <w:rPr>
          <w:lang w:val="ru-RU"/>
        </w:rPr>
        <w:t xml:space="preserve">  </w:t>
      </w:r>
    </w:p>
    <w:p w:rsidR="00357082" w:rsidRPr="00C9107F" w:rsidRDefault="00357082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F43909">
        <w:rPr>
          <w:lang w:val="ru-RU"/>
        </w:rPr>
        <w:t>Освоенная часть территории представляет собой некомпактное жилое образование с хаотичной структурой. Жилые территории представлены застройкой усадебного типа</w:t>
      </w:r>
      <w:r>
        <w:rPr>
          <w:lang w:val="ru-RU"/>
        </w:rPr>
        <w:t>.</w:t>
      </w:r>
      <w:r w:rsidRPr="00F43909">
        <w:rPr>
          <w:lang w:val="ru-RU"/>
        </w:rPr>
        <w:t xml:space="preserve"> Административный центр </w:t>
      </w:r>
      <w:r>
        <w:rPr>
          <w:lang w:val="ru-RU"/>
        </w:rPr>
        <w:t>поселка</w:t>
      </w:r>
      <w:r w:rsidRPr="00F43909">
        <w:rPr>
          <w:lang w:val="ru-RU"/>
        </w:rPr>
        <w:t xml:space="preserve"> не</w:t>
      </w:r>
      <w:r w:rsidR="003C3A79">
        <w:rPr>
          <w:lang w:val="ru-RU"/>
        </w:rPr>
        <w:t xml:space="preserve"> </w:t>
      </w:r>
      <w:r w:rsidRPr="00F43909">
        <w:rPr>
          <w:lang w:val="ru-RU"/>
        </w:rPr>
        <w:t xml:space="preserve">сформирован. </w:t>
      </w:r>
      <w:r w:rsidRPr="006110D1">
        <w:rPr>
          <w:lang w:val="ru-RU"/>
        </w:rPr>
        <w:t xml:space="preserve">Объекты обслуживания отсутствуют. </w:t>
      </w:r>
      <w:r w:rsidRPr="00C9107F">
        <w:rPr>
          <w:lang w:val="ru-RU"/>
        </w:rPr>
        <w:t>Поселок практически не застроен, земельные участки в большей части размежеваны и поставлены на кадастровый учет для сельскохозяйственного назначения.</w:t>
      </w:r>
      <w:r w:rsidR="00C9107F" w:rsidRPr="00C9107F">
        <w:rPr>
          <w:lang w:val="ru-RU"/>
        </w:rPr>
        <w:t xml:space="preserve"> Население занимается личным подсобным хозяйством.</w:t>
      </w:r>
    </w:p>
    <w:p w:rsidR="00357082" w:rsidRPr="00357082" w:rsidRDefault="00C9107F" w:rsidP="00357082">
      <w:pPr>
        <w:pStyle w:val="a9"/>
        <w:spacing w:line="360" w:lineRule="auto"/>
        <w:ind w:firstLine="709"/>
        <w:jc w:val="both"/>
        <w:rPr>
          <w:lang w:val="ru-RU"/>
        </w:rPr>
      </w:pPr>
      <w:r w:rsidRPr="00C9107F">
        <w:rPr>
          <w:lang w:val="ru-RU"/>
        </w:rPr>
        <w:t>Анализ особенностей территории населенного пункта показал, что населенный пункт обладает территориальными ресурсами для развития жилых и производственных зон, но перспективы развития не имеет в силу отсутствия трудовых ресурсов, транспортной доступности и объектов обслуживания.</w:t>
      </w:r>
    </w:p>
    <w:p w:rsidR="00357082" w:rsidRPr="00357082" w:rsidRDefault="00357082" w:rsidP="00F43909">
      <w:pPr>
        <w:pStyle w:val="a9"/>
        <w:spacing w:line="360" w:lineRule="auto"/>
        <w:ind w:firstLine="709"/>
        <w:jc w:val="both"/>
        <w:rPr>
          <w:lang w:val="ru-RU"/>
        </w:rPr>
      </w:pPr>
    </w:p>
    <w:p w:rsidR="00B31D52" w:rsidRPr="00533DA5" w:rsidRDefault="00B31D52" w:rsidP="00B31D52">
      <w:pPr>
        <w:pStyle w:val="2"/>
        <w:jc w:val="both"/>
        <w:rPr>
          <w:rFonts w:ascii="Times New Roman" w:hAnsi="Times New Roman"/>
          <w:color w:val="000000"/>
        </w:rPr>
      </w:pPr>
      <w:bookmarkStart w:id="6" w:name="_Toc462985426"/>
      <w:r w:rsidRPr="00533DA5">
        <w:rPr>
          <w:rFonts w:ascii="Times New Roman" w:hAnsi="Times New Roman"/>
          <w:color w:val="000000"/>
        </w:rPr>
        <w:t>2.2</w:t>
      </w:r>
      <w:r w:rsidRPr="00533DA5">
        <w:rPr>
          <w:rFonts w:ascii="Times New Roman" w:hAnsi="Times New Roman"/>
          <w:color w:val="000000"/>
        </w:rPr>
        <w:tab/>
        <w:t xml:space="preserve">Социально-экономическая характеристика муниципального образования </w:t>
      </w:r>
      <w:r w:rsidR="00914D91">
        <w:rPr>
          <w:rFonts w:ascii="Times New Roman" w:hAnsi="Times New Roman"/>
          <w:color w:val="000000"/>
        </w:rPr>
        <w:t>Гмелин</w:t>
      </w:r>
      <w:r w:rsidRPr="00533DA5">
        <w:rPr>
          <w:rFonts w:ascii="Times New Roman" w:hAnsi="Times New Roman"/>
          <w:color w:val="000000"/>
        </w:rPr>
        <w:t xml:space="preserve">ского сельского поселения </w:t>
      </w:r>
      <w:r w:rsidR="00914D91">
        <w:rPr>
          <w:rFonts w:ascii="Times New Roman" w:hAnsi="Times New Roman"/>
          <w:color w:val="000000"/>
        </w:rPr>
        <w:t>Старополта</w:t>
      </w:r>
      <w:r w:rsidR="00E129E0">
        <w:rPr>
          <w:rFonts w:ascii="Times New Roman" w:hAnsi="Times New Roman"/>
          <w:color w:val="000000"/>
        </w:rPr>
        <w:t>в</w:t>
      </w:r>
      <w:r w:rsidRPr="00533DA5">
        <w:rPr>
          <w:rFonts w:ascii="Times New Roman" w:hAnsi="Times New Roman"/>
          <w:color w:val="000000"/>
        </w:rPr>
        <w:t>ского муниципального района Волгоградской области.</w:t>
      </w:r>
      <w:bookmarkEnd w:id="6"/>
    </w:p>
    <w:p w:rsidR="00B31D52" w:rsidRDefault="00B31D52" w:rsidP="008F31BD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Основной целью социально-экономического развития </w:t>
      </w:r>
      <w:r w:rsidR="00914D91">
        <w:rPr>
          <w:lang w:val="ru-RU"/>
        </w:rPr>
        <w:t>Гмелин</w:t>
      </w:r>
      <w:r w:rsidRPr="00533DA5">
        <w:rPr>
          <w:lang w:val="ru-RU"/>
        </w:rPr>
        <w:t>ского сельского поселения является повышение качества и уровня жизни населения и увеличение его вклада в развитие всего общества. В социальной</w:t>
      </w:r>
      <w:r w:rsidR="00CF1F83">
        <w:rPr>
          <w:lang w:val="ru-RU"/>
        </w:rPr>
        <w:t xml:space="preserve"> </w:t>
      </w:r>
      <w:r w:rsidRPr="00533DA5">
        <w:rPr>
          <w:lang w:val="ru-RU"/>
        </w:rPr>
        <w:t>сфере</w:t>
      </w:r>
      <w:r w:rsidR="00B54F1A">
        <w:rPr>
          <w:lang w:val="ru-RU"/>
        </w:rPr>
        <w:t xml:space="preserve"> </w:t>
      </w:r>
      <w:r w:rsidRPr="00533DA5">
        <w:rPr>
          <w:lang w:val="ru-RU"/>
        </w:rPr>
        <w:t>–это, прежде всего, уровень, образ и продолжительность жизни населения. Осуществление этой задачи не реально без эффективного ведения хозяйства, направленного на расширение экономического потенциала территории, повышение эффективности его использования, привлечение инвестиций, усиление конкурентоспособности местных предприятий и увеличение на этой основе бюджетных и внебюджетных доходов, необходимых для решения местных задач, связанных с улучшением качества жизни местного населения.</w:t>
      </w:r>
    </w:p>
    <w:p w:rsidR="002D16AA" w:rsidRDefault="00E10EA1" w:rsidP="00FD1125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Согласно данных градостроительного плана</w:t>
      </w:r>
      <w:r w:rsidR="00FD1125" w:rsidRPr="00FD1125">
        <w:rPr>
          <w:lang w:val="ru-RU"/>
        </w:rPr>
        <w:t>,</w:t>
      </w:r>
      <w:r w:rsidR="00E11250" w:rsidRPr="00E11250">
        <w:rPr>
          <w:lang w:val="ru-RU"/>
        </w:rPr>
        <w:t xml:space="preserve"> </w:t>
      </w:r>
      <w:r w:rsidR="00FD1125" w:rsidRPr="00FD1125">
        <w:rPr>
          <w:lang w:val="ru-RU"/>
        </w:rPr>
        <w:t xml:space="preserve">набор и емкость социально значимых объектов </w:t>
      </w:r>
      <w:r w:rsidR="00FD1125">
        <w:rPr>
          <w:lang w:val="ru-RU"/>
        </w:rPr>
        <w:t xml:space="preserve">в </w:t>
      </w:r>
      <w:r w:rsidR="00914D91">
        <w:rPr>
          <w:lang w:val="ru-RU"/>
        </w:rPr>
        <w:t>Гмелин</w:t>
      </w:r>
      <w:r w:rsidR="00FD1125">
        <w:rPr>
          <w:lang w:val="ru-RU"/>
        </w:rPr>
        <w:t xml:space="preserve">ском сельском поселении </w:t>
      </w:r>
      <w:r>
        <w:rPr>
          <w:lang w:val="ru-RU"/>
        </w:rPr>
        <w:t xml:space="preserve">не </w:t>
      </w:r>
      <w:r w:rsidR="00FD1125" w:rsidRPr="00FD1125">
        <w:rPr>
          <w:lang w:val="ru-RU"/>
        </w:rPr>
        <w:t>соответствует нормативной потребности</w:t>
      </w:r>
      <w:r w:rsidR="00FD1125">
        <w:rPr>
          <w:lang w:val="ru-RU"/>
        </w:rPr>
        <w:t>.</w:t>
      </w:r>
      <w:r w:rsidR="00FD1125" w:rsidRPr="00FD1125">
        <w:rPr>
          <w:lang w:val="ru-RU"/>
        </w:rPr>
        <w:t xml:space="preserve"> </w:t>
      </w:r>
      <w:r w:rsidR="00415364">
        <w:rPr>
          <w:lang w:val="ru-RU"/>
        </w:rPr>
        <w:t xml:space="preserve">Обьекты обслуживания, в основном, отсутствуют или присутствуют в минимальном </w:t>
      </w:r>
      <w:r w:rsidR="000226B4">
        <w:rPr>
          <w:lang w:val="ru-RU"/>
        </w:rPr>
        <w:t>наборе</w:t>
      </w:r>
      <w:r w:rsidR="00415364">
        <w:rPr>
          <w:lang w:val="ru-RU"/>
        </w:rPr>
        <w:t xml:space="preserve">. В селе Гмелинка, где набор </w:t>
      </w:r>
      <w:r w:rsidR="00415364" w:rsidRPr="00415364">
        <w:rPr>
          <w:lang w:val="ru-RU"/>
        </w:rPr>
        <w:t xml:space="preserve">и емкость социально значимых объектов </w:t>
      </w:r>
      <w:r w:rsidR="00415364">
        <w:rPr>
          <w:lang w:val="ru-RU"/>
        </w:rPr>
        <w:t>присутствует в больше</w:t>
      </w:r>
      <w:r w:rsidR="002D16AA">
        <w:rPr>
          <w:lang w:val="ru-RU"/>
        </w:rPr>
        <w:t xml:space="preserve">м обьеме, чем в других населенных пунктах Поселения; </w:t>
      </w:r>
      <w:r w:rsidR="00415364">
        <w:rPr>
          <w:lang w:val="ru-RU"/>
        </w:rPr>
        <w:t xml:space="preserve">градостроительный анализ отмечает  необходимость  дополнительного размещения предприятий общественного питания, бытового обслуживания, бани, непродовольственных магазинов, кредитной организации и полицейского участка. </w:t>
      </w:r>
    </w:p>
    <w:p w:rsidR="00137607" w:rsidRDefault="007522EC" w:rsidP="00137607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Сети</w:t>
      </w:r>
      <w:r w:rsidR="00A37C36">
        <w:rPr>
          <w:lang w:val="ru-RU"/>
        </w:rPr>
        <w:t xml:space="preserve"> инженерного обеспечения присутствуют в большем наборе услуг в с. Гмелинка, п. </w:t>
      </w:r>
      <w:r w:rsidR="000226B4">
        <w:rPr>
          <w:lang w:val="ru-RU"/>
        </w:rPr>
        <w:t>Первомайском.</w:t>
      </w:r>
      <w:r w:rsidR="0098729F">
        <w:rPr>
          <w:lang w:val="ru-RU"/>
        </w:rPr>
        <w:t xml:space="preserve"> </w:t>
      </w:r>
      <w:r w:rsidR="00EC0D9A">
        <w:rPr>
          <w:lang w:val="ru-RU"/>
        </w:rPr>
        <w:t>И все</w:t>
      </w:r>
      <w:r w:rsidR="001F36F5">
        <w:rPr>
          <w:lang w:val="ru-RU"/>
        </w:rPr>
        <w:t xml:space="preserve"> </w:t>
      </w:r>
      <w:r w:rsidR="00EC0D9A">
        <w:rPr>
          <w:lang w:val="ru-RU"/>
        </w:rPr>
        <w:t>же</w:t>
      </w:r>
      <w:r>
        <w:rPr>
          <w:lang w:val="ru-RU"/>
        </w:rPr>
        <w:t>,</w:t>
      </w:r>
      <w:r w:rsidR="00EC0D9A">
        <w:rPr>
          <w:lang w:val="ru-RU"/>
        </w:rPr>
        <w:t xml:space="preserve"> с</w:t>
      </w:r>
      <w:r w:rsidR="00FD1125" w:rsidRPr="00707CBF">
        <w:rPr>
          <w:lang w:val="ru-RU"/>
        </w:rPr>
        <w:t>уществую</w:t>
      </w:r>
      <w:r w:rsidR="006B28CE" w:rsidRPr="00707CBF">
        <w:rPr>
          <w:lang w:val="ru-RU"/>
        </w:rPr>
        <w:t>щие</w:t>
      </w:r>
      <w:r w:rsidR="00EC0D9A">
        <w:rPr>
          <w:lang w:val="ru-RU"/>
        </w:rPr>
        <w:t xml:space="preserve"> там </w:t>
      </w:r>
      <w:r w:rsidR="006B28CE" w:rsidRPr="00707CBF">
        <w:rPr>
          <w:lang w:val="ru-RU"/>
        </w:rPr>
        <w:t xml:space="preserve"> сети</w:t>
      </w:r>
      <w:r w:rsidR="00FD1125" w:rsidRPr="00707CBF">
        <w:rPr>
          <w:lang w:val="ru-RU"/>
        </w:rPr>
        <w:t xml:space="preserve"> </w:t>
      </w:r>
      <w:r w:rsidR="00707CBF" w:rsidRPr="00707CBF">
        <w:rPr>
          <w:lang w:val="ru-RU"/>
        </w:rPr>
        <w:t xml:space="preserve">не удовлетворяют потребности населения в части </w:t>
      </w:r>
      <w:r w:rsidR="003F4EEB">
        <w:rPr>
          <w:lang w:val="ru-RU"/>
        </w:rPr>
        <w:t xml:space="preserve">коммунальных </w:t>
      </w:r>
      <w:r w:rsidR="00707CBF" w:rsidRPr="00707CBF">
        <w:rPr>
          <w:lang w:val="ru-RU"/>
        </w:rPr>
        <w:t>услуг</w:t>
      </w:r>
      <w:r w:rsidR="003F4EEB">
        <w:rPr>
          <w:lang w:val="ru-RU"/>
        </w:rPr>
        <w:t>,</w:t>
      </w:r>
      <w:r w:rsidR="00707CBF">
        <w:rPr>
          <w:lang w:val="ru-RU"/>
        </w:rPr>
        <w:t xml:space="preserve"> п</w:t>
      </w:r>
      <w:r w:rsidR="00707CBF" w:rsidRPr="00707CBF">
        <w:rPr>
          <w:lang w:val="ru-RU"/>
        </w:rPr>
        <w:t xml:space="preserve">оскольку </w:t>
      </w:r>
      <w:r w:rsidR="00707CBF">
        <w:rPr>
          <w:lang w:val="ru-RU"/>
        </w:rPr>
        <w:t>отсутствую</w:t>
      </w:r>
      <w:r w:rsidR="00707CBF" w:rsidRPr="00707CBF">
        <w:rPr>
          <w:lang w:val="ru-RU"/>
        </w:rPr>
        <w:t>т</w:t>
      </w:r>
      <w:r w:rsidR="00707CBF" w:rsidRPr="00497E03">
        <w:rPr>
          <w:lang w:val="ru-RU"/>
        </w:rPr>
        <w:t xml:space="preserve"> </w:t>
      </w:r>
      <w:r w:rsidR="00707CBF" w:rsidRPr="00707CBF">
        <w:rPr>
          <w:lang w:val="ru-RU"/>
        </w:rPr>
        <w:t>центральное отопление</w:t>
      </w:r>
      <w:r w:rsidR="00497E03">
        <w:rPr>
          <w:lang w:val="ru-RU"/>
        </w:rPr>
        <w:t xml:space="preserve"> и </w:t>
      </w:r>
      <w:r w:rsidR="00707CBF" w:rsidRPr="00707CBF">
        <w:rPr>
          <w:lang w:val="ru-RU"/>
        </w:rPr>
        <w:t xml:space="preserve"> </w:t>
      </w:r>
      <w:r w:rsidR="00497E03" w:rsidRPr="00497E03">
        <w:rPr>
          <w:lang w:val="ru-RU"/>
        </w:rPr>
        <w:t>канализационная система водоотведения</w:t>
      </w:r>
      <w:r w:rsidR="00497E03">
        <w:rPr>
          <w:lang w:val="ru-RU"/>
        </w:rPr>
        <w:t>.</w:t>
      </w:r>
      <w:r w:rsidR="00A37C36">
        <w:rPr>
          <w:lang w:val="ru-RU"/>
        </w:rPr>
        <w:t xml:space="preserve"> </w:t>
      </w:r>
      <w:r w:rsidR="001F36F5" w:rsidRPr="001F36F5">
        <w:rPr>
          <w:lang w:val="ru-RU"/>
        </w:rPr>
        <w:t xml:space="preserve">Жилой фонд </w:t>
      </w:r>
      <w:r>
        <w:rPr>
          <w:lang w:val="ru-RU"/>
        </w:rPr>
        <w:t xml:space="preserve">в этих населенных пунктах </w:t>
      </w:r>
      <w:r w:rsidR="001F36F5" w:rsidRPr="001F36F5">
        <w:rPr>
          <w:lang w:val="ru-RU"/>
        </w:rPr>
        <w:t xml:space="preserve">обеспечен  централизованными системами водоснабжения, электроснабжения </w:t>
      </w:r>
      <w:r w:rsidR="001F36F5">
        <w:rPr>
          <w:lang w:val="ru-RU"/>
        </w:rPr>
        <w:t>и</w:t>
      </w:r>
      <w:r w:rsidR="001F36F5" w:rsidRPr="001F36F5">
        <w:rPr>
          <w:lang w:val="ru-RU"/>
        </w:rPr>
        <w:t xml:space="preserve"> газоснабжения </w:t>
      </w:r>
      <w:r w:rsidR="001F36F5">
        <w:rPr>
          <w:lang w:val="ru-RU"/>
        </w:rPr>
        <w:t xml:space="preserve">на </w:t>
      </w:r>
      <w:r w:rsidR="001F36F5" w:rsidRPr="001F36F5">
        <w:rPr>
          <w:lang w:val="ru-RU"/>
        </w:rPr>
        <w:t>100 %.</w:t>
      </w:r>
    </w:p>
    <w:p w:rsidR="005E6A6E" w:rsidRDefault="00497E03" w:rsidP="005E6A6E">
      <w:pPr>
        <w:pStyle w:val="a9"/>
        <w:spacing w:line="360" w:lineRule="auto"/>
        <w:ind w:firstLine="709"/>
        <w:jc w:val="both"/>
        <w:rPr>
          <w:lang w:val="ru-RU"/>
        </w:rPr>
      </w:pPr>
      <w:r w:rsidRPr="00497E03">
        <w:rPr>
          <w:lang w:val="ru-RU"/>
        </w:rPr>
        <w:t xml:space="preserve"> </w:t>
      </w:r>
      <w:r w:rsidR="001F36F5">
        <w:rPr>
          <w:lang w:val="ru-RU"/>
        </w:rPr>
        <w:t>Источником в</w:t>
      </w:r>
      <w:r w:rsidR="00AD5BB5" w:rsidRPr="00AD5BB5">
        <w:rPr>
          <w:lang w:val="ru-RU"/>
        </w:rPr>
        <w:t>одоснабжени</w:t>
      </w:r>
      <w:r w:rsidR="001F36F5">
        <w:rPr>
          <w:lang w:val="ru-RU"/>
        </w:rPr>
        <w:t>я</w:t>
      </w:r>
      <w:r w:rsidR="00AD5BB5" w:rsidRPr="00AD5BB5">
        <w:rPr>
          <w:lang w:val="ru-RU"/>
        </w:rPr>
        <w:t xml:space="preserve"> села </w:t>
      </w:r>
      <w:r w:rsidR="00357082">
        <w:rPr>
          <w:lang w:val="ru-RU"/>
        </w:rPr>
        <w:t>Гмелинка</w:t>
      </w:r>
      <w:r w:rsidR="00AD5BB5" w:rsidRPr="00AD5BB5">
        <w:rPr>
          <w:lang w:val="ru-RU"/>
        </w:rPr>
        <w:t xml:space="preserve"> </w:t>
      </w:r>
      <w:r w:rsidR="000226B4">
        <w:rPr>
          <w:lang w:val="ru-RU"/>
        </w:rPr>
        <w:t xml:space="preserve"> и поселка Первомайский </w:t>
      </w:r>
      <w:r w:rsidR="001F36F5" w:rsidRPr="001F36F5">
        <w:rPr>
          <w:lang w:val="ru-RU"/>
        </w:rPr>
        <w:t>являются пруды Железно</w:t>
      </w:r>
      <w:r w:rsidR="00EE352C" w:rsidRPr="001F36F5">
        <w:rPr>
          <w:lang w:val="ru-RU"/>
        </w:rPr>
        <w:t xml:space="preserve">дорожный и </w:t>
      </w:r>
      <w:r w:rsidR="001F36F5" w:rsidRPr="001F36F5">
        <w:rPr>
          <w:lang w:val="ru-RU"/>
        </w:rPr>
        <w:t>Н</w:t>
      </w:r>
      <w:r w:rsidR="00EE352C" w:rsidRPr="001F36F5">
        <w:rPr>
          <w:lang w:val="ru-RU"/>
        </w:rPr>
        <w:t>овенький</w:t>
      </w:r>
      <w:r w:rsidR="000226B4">
        <w:rPr>
          <w:lang w:val="ru-RU"/>
        </w:rPr>
        <w:t>.</w:t>
      </w:r>
      <w:r w:rsidR="00EE352C">
        <w:rPr>
          <w:lang w:val="ru-RU"/>
        </w:rPr>
        <w:t xml:space="preserve"> </w:t>
      </w:r>
      <w:r w:rsidR="000226B4">
        <w:rPr>
          <w:lang w:val="ru-RU"/>
        </w:rPr>
        <w:t>Посредством глубинных насосов</w:t>
      </w:r>
      <w:r w:rsidR="00AD5BB5" w:rsidRPr="00AD5BB5">
        <w:rPr>
          <w:lang w:val="ru-RU"/>
        </w:rPr>
        <w:t xml:space="preserve"> </w:t>
      </w:r>
      <w:r w:rsidR="003F4EEB">
        <w:rPr>
          <w:lang w:val="ru-RU"/>
        </w:rPr>
        <w:t>в</w:t>
      </w:r>
      <w:r w:rsidR="00AD5BB5" w:rsidRPr="00AD5BB5">
        <w:rPr>
          <w:lang w:val="ru-RU"/>
        </w:rPr>
        <w:t xml:space="preserve">ода из </w:t>
      </w:r>
      <w:r w:rsidR="000226B4">
        <w:rPr>
          <w:lang w:val="ru-RU"/>
        </w:rPr>
        <w:t>прудов</w:t>
      </w:r>
      <w:r w:rsidR="00AD5BB5" w:rsidRPr="00AD5BB5">
        <w:rPr>
          <w:lang w:val="ru-RU"/>
        </w:rPr>
        <w:t xml:space="preserve"> поступает в централизованную распределительную сеть на хозяйственно-питьевые нужды населения</w:t>
      </w:r>
      <w:r w:rsidR="00AD5BB5">
        <w:rPr>
          <w:lang w:val="ru-RU"/>
        </w:rPr>
        <w:t xml:space="preserve"> и производственно-технические нужды</w:t>
      </w:r>
      <w:r w:rsidR="003F4EEB">
        <w:rPr>
          <w:lang w:val="ru-RU"/>
        </w:rPr>
        <w:t xml:space="preserve"> учреждений и организаций</w:t>
      </w:r>
      <w:r w:rsidR="00AD5BB5">
        <w:rPr>
          <w:lang w:val="ru-RU"/>
        </w:rPr>
        <w:t>.</w:t>
      </w:r>
      <w:r w:rsidR="00AD5BB5" w:rsidRPr="00AD5BB5">
        <w:rPr>
          <w:lang w:val="ru-RU"/>
        </w:rPr>
        <w:t xml:space="preserve"> </w:t>
      </w:r>
    </w:p>
    <w:p w:rsidR="00FD1125" w:rsidRDefault="003F4EEB" w:rsidP="00FD1125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Н</w:t>
      </w:r>
      <w:r w:rsidR="00FD1125" w:rsidRPr="00FD1125">
        <w:rPr>
          <w:lang w:val="ru-RU"/>
        </w:rPr>
        <w:t>аружный газопровод</w:t>
      </w:r>
      <w:r w:rsidRPr="003F4EEB">
        <w:rPr>
          <w:lang w:val="ru-RU"/>
        </w:rPr>
        <w:t xml:space="preserve"> проведен </w:t>
      </w:r>
      <w:r>
        <w:rPr>
          <w:lang w:val="ru-RU"/>
        </w:rPr>
        <w:t>п</w:t>
      </w:r>
      <w:r w:rsidRPr="00FD1125">
        <w:rPr>
          <w:lang w:val="ru-RU"/>
        </w:rPr>
        <w:t>о всем улицам села</w:t>
      </w:r>
      <w:r w:rsidR="00FD1125" w:rsidRPr="00FD1125">
        <w:rPr>
          <w:lang w:val="ru-RU"/>
        </w:rPr>
        <w:t>. Газоснабжение поселения природным газом осуществляется от магистрального газопровода среднего давления, принадлежащего филиалу ОАО «Волгоградрегионгаз».</w:t>
      </w:r>
    </w:p>
    <w:p w:rsidR="00497E03" w:rsidRDefault="00497E03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3F4EEB">
        <w:rPr>
          <w:lang w:val="ru-RU"/>
        </w:rPr>
        <w:t>Теплоснабжение с.</w:t>
      </w:r>
      <w:r w:rsidR="003F4EEB">
        <w:rPr>
          <w:lang w:val="ru-RU"/>
        </w:rPr>
        <w:t xml:space="preserve"> </w:t>
      </w:r>
      <w:r w:rsidR="00357082">
        <w:rPr>
          <w:lang w:val="ru-RU"/>
        </w:rPr>
        <w:t>Гмелинка</w:t>
      </w:r>
      <w:r w:rsidRPr="00497E03">
        <w:rPr>
          <w:lang w:val="ru-RU"/>
        </w:rPr>
        <w:t xml:space="preserve"> осуществляется от индивидуальных котлов на газовом</w:t>
      </w:r>
      <w:r w:rsidR="005E6A6E">
        <w:rPr>
          <w:lang w:val="ru-RU"/>
        </w:rPr>
        <w:t xml:space="preserve"> или электрическом </w:t>
      </w:r>
      <w:r w:rsidRPr="00497E03">
        <w:rPr>
          <w:lang w:val="ru-RU"/>
        </w:rPr>
        <w:t xml:space="preserve">топливе. </w:t>
      </w:r>
      <w:r w:rsidRPr="001F36F5">
        <w:rPr>
          <w:lang w:val="ru-RU"/>
        </w:rPr>
        <w:t xml:space="preserve">Отопление </w:t>
      </w:r>
      <w:r w:rsidR="001F36F5" w:rsidRPr="001F36F5">
        <w:rPr>
          <w:lang w:val="ru-RU"/>
        </w:rPr>
        <w:t xml:space="preserve">социально значимых обьектов и административных </w:t>
      </w:r>
      <w:r w:rsidRPr="001F36F5">
        <w:rPr>
          <w:lang w:val="ru-RU"/>
        </w:rPr>
        <w:t xml:space="preserve">зданий – осуществляется от котельных на газовом топливе, расположенных </w:t>
      </w:r>
      <w:r w:rsidR="001F36F5" w:rsidRPr="001F36F5">
        <w:rPr>
          <w:lang w:val="ru-RU"/>
        </w:rPr>
        <w:t>в пределах</w:t>
      </w:r>
      <w:r w:rsidRPr="001F36F5">
        <w:rPr>
          <w:lang w:val="ru-RU"/>
        </w:rPr>
        <w:t xml:space="preserve"> </w:t>
      </w:r>
      <w:r w:rsidR="001F36F5" w:rsidRPr="001F36F5">
        <w:rPr>
          <w:lang w:val="ru-RU"/>
        </w:rPr>
        <w:t xml:space="preserve">их </w:t>
      </w:r>
      <w:r w:rsidRPr="001F36F5">
        <w:rPr>
          <w:lang w:val="ru-RU"/>
        </w:rPr>
        <w:t>территори</w:t>
      </w:r>
      <w:r w:rsidR="001F36F5" w:rsidRPr="001F36F5">
        <w:rPr>
          <w:lang w:val="ru-RU"/>
        </w:rPr>
        <w:t xml:space="preserve">й. </w:t>
      </w:r>
      <w:r w:rsidRPr="001F36F5">
        <w:rPr>
          <w:lang w:val="ru-RU"/>
        </w:rPr>
        <w:t xml:space="preserve"> </w:t>
      </w:r>
    </w:p>
    <w:p w:rsidR="00497E03" w:rsidRDefault="00497E03" w:rsidP="00497E03">
      <w:pPr>
        <w:pStyle w:val="a9"/>
        <w:spacing w:line="360" w:lineRule="auto"/>
        <w:ind w:firstLine="709"/>
        <w:jc w:val="both"/>
        <w:rPr>
          <w:lang w:val="ru-RU"/>
        </w:rPr>
      </w:pPr>
      <w:r w:rsidRPr="00497E03">
        <w:rPr>
          <w:lang w:val="ru-RU"/>
        </w:rPr>
        <w:t xml:space="preserve">Отопление и горячее водоснабжение жилого сектора, принадлежащего гражданам на правах частной собственности, осуществляется от газовых котлов, газовых проточных и электрических водонагревателей. </w:t>
      </w:r>
    </w:p>
    <w:p w:rsidR="007522EC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 xml:space="preserve">Электроснабжение с. </w:t>
      </w:r>
      <w:r w:rsidR="00357082">
        <w:rPr>
          <w:lang w:val="ru-RU"/>
        </w:rPr>
        <w:t>Гмелинка</w:t>
      </w:r>
      <w:r w:rsidRPr="00FD1125">
        <w:rPr>
          <w:lang w:val="ru-RU"/>
        </w:rPr>
        <w:t xml:space="preserve"> осуществляется от энергосистемы области</w:t>
      </w:r>
      <w:r w:rsidR="005E6A6E">
        <w:rPr>
          <w:lang w:val="ru-RU"/>
        </w:rPr>
        <w:t>.</w:t>
      </w:r>
      <w:r w:rsidRPr="00FD1125">
        <w:rPr>
          <w:lang w:val="ru-RU"/>
        </w:rPr>
        <w:t xml:space="preserve"> </w:t>
      </w:r>
    </w:p>
    <w:p w:rsidR="00FD1125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 xml:space="preserve">На перспективу реализации Генерального плана </w:t>
      </w:r>
      <w:r w:rsidR="00914D91">
        <w:rPr>
          <w:lang w:val="ru-RU"/>
        </w:rPr>
        <w:t>Гмелин</w:t>
      </w:r>
      <w:r w:rsidRPr="00FD1125">
        <w:rPr>
          <w:lang w:val="ru-RU"/>
        </w:rPr>
        <w:t xml:space="preserve">ского поселения планируется строительство и реконструкция инженерных коммуникаций для удовлетворения потребностей населения и обьектов экономической деятельности. </w:t>
      </w:r>
      <w:r w:rsidR="007522EC" w:rsidRPr="007522EC">
        <w:rPr>
          <w:lang w:val="ru-RU"/>
        </w:rPr>
        <w:t xml:space="preserve">Развитие социальной и инженерной инфрастуктуры происходит исходя из приоритетных функций Поселения, финансовых возможностей, в зависимости от потребительского спроса населения. </w:t>
      </w:r>
      <w:r w:rsidR="007522EC">
        <w:rPr>
          <w:lang w:val="ru-RU"/>
        </w:rPr>
        <w:t xml:space="preserve"> </w:t>
      </w:r>
      <w:r w:rsidR="007522EC" w:rsidRPr="007522EC">
        <w:rPr>
          <w:lang w:val="ru-RU"/>
        </w:rPr>
        <w:t>Поэтому, генеральным планом Гмелинского сельского поселения предусмотрено одновременно с жилой застройкой, в районах нового строительства, кроме социально значимых объектов размещать и объекты обслуживания населения местного значения, предприятия торговли, общественного питания, бытового обслуживания. Потребность населения в учреждениях бытового и коммунально-бытового обслуживания, электрической связи и телекоммуникаций может быть удовлетворена за счет возникновения сети предприятий малого бизнеса, частных и индивидуальных предприятий.</w:t>
      </w:r>
    </w:p>
    <w:p w:rsidR="00312FB3" w:rsidRDefault="007522EC" w:rsidP="00FD1125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В остальных населенных пунктах Гмелинского сельского поселения</w:t>
      </w:r>
      <w:r w:rsidR="003D2483" w:rsidRPr="003D2483">
        <w:rPr>
          <w:lang w:val="ru-RU"/>
        </w:rPr>
        <w:t xml:space="preserve"> присутствуют сети электроснабжения</w:t>
      </w:r>
      <w:r w:rsidR="00312FB3">
        <w:rPr>
          <w:lang w:val="ru-RU"/>
        </w:rPr>
        <w:t>;</w:t>
      </w:r>
      <w:r w:rsidR="003D2483" w:rsidRPr="003D2483">
        <w:rPr>
          <w:lang w:val="ru-RU"/>
        </w:rPr>
        <w:t xml:space="preserve"> отопление</w:t>
      </w:r>
      <w:r w:rsidR="00312FB3">
        <w:rPr>
          <w:lang w:val="ru-RU"/>
        </w:rPr>
        <w:t xml:space="preserve"> производится</w:t>
      </w:r>
      <w:r>
        <w:rPr>
          <w:lang w:val="ru-RU"/>
        </w:rPr>
        <w:t xml:space="preserve">, в основном, посредством </w:t>
      </w:r>
      <w:r w:rsidR="003D2483" w:rsidRPr="003D2483">
        <w:rPr>
          <w:lang w:val="ru-RU"/>
        </w:rPr>
        <w:t xml:space="preserve"> </w:t>
      </w:r>
      <w:r>
        <w:rPr>
          <w:lang w:val="ru-RU"/>
        </w:rPr>
        <w:t xml:space="preserve">индивидуальных электрических котлов, </w:t>
      </w:r>
      <w:r w:rsidR="00312FB3">
        <w:rPr>
          <w:lang w:val="ru-RU"/>
        </w:rPr>
        <w:t xml:space="preserve">значительно </w:t>
      </w:r>
      <w:r>
        <w:rPr>
          <w:lang w:val="ru-RU"/>
        </w:rPr>
        <w:t xml:space="preserve">реже </w:t>
      </w:r>
      <w:r w:rsidR="00312FB3">
        <w:rPr>
          <w:lang w:val="ru-RU"/>
        </w:rPr>
        <w:t xml:space="preserve">–посредством </w:t>
      </w:r>
      <w:r>
        <w:rPr>
          <w:lang w:val="ru-RU"/>
        </w:rPr>
        <w:t>печ</w:t>
      </w:r>
      <w:r w:rsidR="00312FB3">
        <w:rPr>
          <w:lang w:val="ru-RU"/>
        </w:rPr>
        <w:t>ек;</w:t>
      </w:r>
      <w:r w:rsidR="003D2483" w:rsidRPr="003D2483">
        <w:rPr>
          <w:lang w:val="ru-RU"/>
        </w:rPr>
        <w:t xml:space="preserve"> водоснабжение – артезианские скважины и колодцы. </w:t>
      </w:r>
      <w:r w:rsidR="00312FB3">
        <w:rPr>
          <w:lang w:val="ru-RU"/>
        </w:rPr>
        <w:t xml:space="preserve">В рассматриваемый период, предполагается газифицировать хутор Вербныйи провести </w:t>
      </w:r>
      <w:r w:rsidR="00312FB3" w:rsidRPr="00312FB3">
        <w:rPr>
          <w:lang w:val="ru-RU"/>
        </w:rPr>
        <w:t xml:space="preserve"> реконструкцию систем водоснабжения в с. Гмелинка, с. Орлиное, х. Цветочное, с. Коршуновка.</w:t>
      </w:r>
    </w:p>
    <w:p w:rsidR="00C810BA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 xml:space="preserve">Одним из основных факторов, определяющих перспективы экономического развития </w:t>
      </w:r>
      <w:r w:rsidR="00914D91">
        <w:rPr>
          <w:lang w:val="ru-RU"/>
        </w:rPr>
        <w:t>Гмелин</w:t>
      </w:r>
      <w:r w:rsidRPr="00FD1125">
        <w:rPr>
          <w:lang w:val="ru-RU"/>
        </w:rPr>
        <w:t xml:space="preserve">ского сельского поселения и его место в экономике </w:t>
      </w:r>
      <w:r w:rsidR="00914D91">
        <w:rPr>
          <w:lang w:val="ru-RU"/>
        </w:rPr>
        <w:t>Старополта</w:t>
      </w:r>
      <w:r w:rsidRPr="00FD1125">
        <w:rPr>
          <w:lang w:val="ru-RU"/>
        </w:rPr>
        <w:t xml:space="preserve">вского муниципального района является развитие агропромышленного комплекса и сферы услуг. На территории Поселения </w:t>
      </w:r>
      <w:r w:rsidRPr="00123831">
        <w:rPr>
          <w:lang w:val="ru-RU"/>
        </w:rPr>
        <w:t xml:space="preserve">действуют </w:t>
      </w:r>
      <w:r w:rsidR="004B5B67">
        <w:rPr>
          <w:lang w:val="ru-RU"/>
        </w:rPr>
        <w:t>14</w:t>
      </w:r>
      <w:r w:rsidR="00123831" w:rsidRPr="00123831">
        <w:rPr>
          <w:lang w:val="ru-RU"/>
        </w:rPr>
        <w:t xml:space="preserve"> </w:t>
      </w:r>
      <w:r w:rsidRPr="00123831">
        <w:rPr>
          <w:lang w:val="ru-RU"/>
        </w:rPr>
        <w:t>сельскохозяйственных предприятий,</w:t>
      </w:r>
      <w:r w:rsidR="00123831">
        <w:rPr>
          <w:lang w:val="ru-RU"/>
        </w:rPr>
        <w:t xml:space="preserve"> занимающихся </w:t>
      </w:r>
      <w:r w:rsidR="004B5B67">
        <w:rPr>
          <w:lang w:val="ru-RU"/>
        </w:rPr>
        <w:t xml:space="preserve">растениеводством (зерновые и технические культуры) и </w:t>
      </w:r>
      <w:r w:rsidR="00123831">
        <w:rPr>
          <w:lang w:val="ru-RU"/>
        </w:rPr>
        <w:t>животноводством</w:t>
      </w:r>
      <w:r w:rsidR="004B5B67">
        <w:rPr>
          <w:lang w:val="ru-RU"/>
        </w:rPr>
        <w:t xml:space="preserve"> (КРС, овцеводство, коневодство)</w:t>
      </w:r>
      <w:r w:rsidR="00123831">
        <w:rPr>
          <w:lang w:val="ru-RU"/>
        </w:rPr>
        <w:t>.</w:t>
      </w:r>
      <w:r w:rsidR="004B5B67">
        <w:rPr>
          <w:lang w:val="ru-RU"/>
        </w:rPr>
        <w:t xml:space="preserve"> </w:t>
      </w:r>
      <w:r w:rsidR="00123831" w:rsidRPr="00C810BA">
        <w:rPr>
          <w:lang w:val="ru-RU"/>
        </w:rPr>
        <w:t>Н</w:t>
      </w:r>
      <w:r w:rsidRPr="00C810BA">
        <w:rPr>
          <w:lang w:val="ru-RU"/>
        </w:rPr>
        <w:t>аиболее значимым</w:t>
      </w:r>
      <w:r w:rsidR="00123831" w:rsidRPr="00C810BA">
        <w:rPr>
          <w:lang w:val="ru-RU"/>
        </w:rPr>
        <w:t>и</w:t>
      </w:r>
      <w:r w:rsidRPr="00C810BA">
        <w:rPr>
          <w:lang w:val="ru-RU"/>
        </w:rPr>
        <w:t xml:space="preserve"> явля</w:t>
      </w:r>
      <w:r w:rsidR="00123831" w:rsidRPr="00C810BA">
        <w:rPr>
          <w:lang w:val="ru-RU"/>
        </w:rPr>
        <w:t>ю</w:t>
      </w:r>
      <w:r w:rsidRPr="00C810BA">
        <w:rPr>
          <w:lang w:val="ru-RU"/>
        </w:rPr>
        <w:t xml:space="preserve">тся </w:t>
      </w:r>
      <w:r w:rsidR="004B5B67" w:rsidRPr="00C810BA">
        <w:rPr>
          <w:lang w:val="ru-RU"/>
        </w:rPr>
        <w:t>ООО "Старополтавский элеватор"</w:t>
      </w:r>
      <w:r w:rsidR="00471F85" w:rsidRPr="00C810BA">
        <w:rPr>
          <w:lang w:val="ru-RU"/>
        </w:rPr>
        <w:t xml:space="preserve">, </w:t>
      </w:r>
      <w:r w:rsidR="00123831" w:rsidRPr="00C810BA">
        <w:rPr>
          <w:lang w:val="ru-RU"/>
        </w:rPr>
        <w:t xml:space="preserve"> </w:t>
      </w:r>
      <w:r w:rsidR="00471F85" w:rsidRPr="00C810BA">
        <w:rPr>
          <w:lang w:val="ru-RU"/>
        </w:rPr>
        <w:t>ООО "Старополтавское ХПП", ООО "Компания Москва"</w:t>
      </w:r>
      <w:r w:rsidR="00C810BA" w:rsidRPr="00C810BA">
        <w:rPr>
          <w:lang w:val="ru-RU"/>
        </w:rPr>
        <w:t>,</w:t>
      </w:r>
      <w:r w:rsidR="004B5B67" w:rsidRPr="00C810BA">
        <w:rPr>
          <w:lang w:val="ru-RU"/>
        </w:rPr>
        <w:t xml:space="preserve"> ООО "Земля"</w:t>
      </w:r>
      <w:r w:rsidR="00C810BA" w:rsidRPr="00C810BA">
        <w:rPr>
          <w:lang w:val="ru-RU"/>
        </w:rPr>
        <w:t>, ООО «Калининское», ООО «Зерно Заволжья»</w:t>
      </w:r>
      <w:r w:rsidR="004B5B67" w:rsidRPr="00C810BA">
        <w:rPr>
          <w:lang w:val="ru-RU"/>
        </w:rPr>
        <w:t>.</w:t>
      </w:r>
    </w:p>
    <w:p w:rsidR="00FD1125" w:rsidRPr="00FD1125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 xml:space="preserve"> Целями развития агропромышленного комплекса являются создание эффективного устойчивого сельскохозяйственного производства и, вместе с тем, решение социальных проблем Поселения.</w:t>
      </w:r>
    </w:p>
    <w:p w:rsidR="00FD1125" w:rsidRPr="00FD1125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>Учитывая нынешнее финансовое и материально-техническое состояние агропромышленного комплекса, создание благоприятного инвестиционного климата требует качественного изменения подходов к управлению аграрным сектором в целом и их адаптацией к условиям рынка. Для создания современного конкурентноспособного аграрного производства в современных условиях требуется техническое и технологическое перевооружение, новейшее оборудование и техника. Для этого нужны не просто инвестиции, а крупномасштабные капиталовложения с инновационной направленностью.</w:t>
      </w:r>
    </w:p>
    <w:p w:rsidR="00FD1125" w:rsidRPr="00FD1125" w:rsidRDefault="00FD1125" w:rsidP="00FD1125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 xml:space="preserve">В этих условиях крайне важно привлечение частных инвестиций, расширение и усиление государственной поддержки из бюджетов разного уровня для всех хозяйствующих субъектов независимо от формы собственности. </w:t>
      </w:r>
    </w:p>
    <w:p w:rsidR="00FD1125" w:rsidRDefault="00FD1125" w:rsidP="008F31BD">
      <w:pPr>
        <w:pStyle w:val="a9"/>
        <w:spacing w:line="360" w:lineRule="auto"/>
        <w:ind w:firstLine="709"/>
        <w:jc w:val="both"/>
        <w:rPr>
          <w:lang w:val="ru-RU"/>
        </w:rPr>
      </w:pPr>
      <w:r w:rsidRPr="00FD1125">
        <w:rPr>
          <w:lang w:val="ru-RU"/>
        </w:rPr>
        <w:t>Решение проблемы развития материально-технической базы сельского хозяйства связано с улучшением финансового состояния сельскохозяйственных товаропроизводителей, которое невозможно без роста производства и повышения конкурентоспособности их продукции. Это в свою очередь невозможно без изменения отношения к аграрному сектору со стороны государства и создания благоприятных условий функционирования аграрного сектора, способствующих поступательному его развитию</w:t>
      </w:r>
      <w:r w:rsidR="00AB5A02">
        <w:rPr>
          <w:lang w:val="ru-RU"/>
        </w:rPr>
        <w:t>.</w:t>
      </w:r>
    </w:p>
    <w:p w:rsidR="00AB5A02" w:rsidRPr="00AB5A02" w:rsidRDefault="00AB5A02" w:rsidP="00AB5A02">
      <w:pPr>
        <w:pStyle w:val="a9"/>
        <w:spacing w:line="360" w:lineRule="auto"/>
        <w:ind w:firstLine="709"/>
        <w:jc w:val="both"/>
        <w:rPr>
          <w:lang w:val="ru-RU"/>
        </w:rPr>
      </w:pPr>
      <w:r w:rsidRPr="00AB5A02">
        <w:rPr>
          <w:lang w:val="ru-RU"/>
        </w:rPr>
        <w:t xml:space="preserve">На социально-экономическое развития поселения  немаловажное влияние оказывает уровень развития сферы услуг и личных подсобных хозяйств. Это не только удовлетворение потребностей населения в  различных видах услуг, но и повышение занятости и самозанятости населения </w:t>
      </w:r>
      <w:r w:rsidR="00AC0096">
        <w:rPr>
          <w:lang w:val="ru-RU"/>
        </w:rPr>
        <w:t>П</w:t>
      </w:r>
      <w:r w:rsidRPr="00AB5A02">
        <w:rPr>
          <w:lang w:val="ru-RU"/>
        </w:rPr>
        <w:t>оселения.  В условиях недостат</w:t>
      </w:r>
      <w:r w:rsidR="00370317">
        <w:rPr>
          <w:lang w:val="ru-RU"/>
        </w:rPr>
        <w:t>очности</w:t>
      </w:r>
      <w:r w:rsidRPr="00AB5A02">
        <w:rPr>
          <w:lang w:val="ru-RU"/>
        </w:rPr>
        <w:t xml:space="preserve"> рабочих мест в сельскохозяйственных предприятиях</w:t>
      </w:r>
      <w:r>
        <w:rPr>
          <w:lang w:val="ru-RU"/>
        </w:rPr>
        <w:t>,</w:t>
      </w:r>
      <w:r w:rsidRPr="00AB5A02">
        <w:rPr>
          <w:lang w:val="ru-RU"/>
        </w:rPr>
        <w:t xml:space="preserve"> данный фактор имеет важное значение</w:t>
      </w:r>
      <w:r w:rsidR="003D2483">
        <w:rPr>
          <w:lang w:val="ru-RU"/>
        </w:rPr>
        <w:t xml:space="preserve"> для повышения уровня занятости населения.</w:t>
      </w:r>
    </w:p>
    <w:p w:rsidR="00AB5A02" w:rsidRPr="00533DA5" w:rsidRDefault="00AB5A02" w:rsidP="00AB5A02">
      <w:pPr>
        <w:pStyle w:val="a9"/>
        <w:spacing w:line="360" w:lineRule="auto"/>
        <w:ind w:firstLine="709"/>
        <w:jc w:val="both"/>
        <w:rPr>
          <w:lang w:val="ru-RU"/>
        </w:rPr>
      </w:pPr>
      <w:r w:rsidRPr="00AB5A02">
        <w:rPr>
          <w:lang w:val="ru-RU"/>
        </w:rPr>
        <w:t>Для восстановления и укрепления производственного потенциала Поселения необходима реконструкция и расширение действующих, и строительство новых производственных объектов. Решение этих задач должно осуществляться путем реализации инвестиционных проектов.</w:t>
      </w:r>
    </w:p>
    <w:p w:rsidR="00B31D52" w:rsidRPr="00533DA5" w:rsidRDefault="00B31D52" w:rsidP="00AB5A02">
      <w:pPr>
        <w:pStyle w:val="a9"/>
        <w:spacing w:line="360" w:lineRule="auto"/>
        <w:ind w:firstLine="708"/>
        <w:jc w:val="both"/>
        <w:rPr>
          <w:lang w:val="ru-RU"/>
        </w:rPr>
      </w:pPr>
      <w:r w:rsidRPr="00533DA5">
        <w:rPr>
          <w:lang w:val="ru-RU"/>
        </w:rPr>
        <w:t xml:space="preserve">На социально-экономическое развитие значительное влияние оказывают </w:t>
      </w:r>
      <w:r w:rsidR="00AB5A02">
        <w:rPr>
          <w:lang w:val="ru-RU"/>
        </w:rPr>
        <w:t xml:space="preserve">и </w:t>
      </w:r>
      <w:r w:rsidRPr="00533DA5">
        <w:rPr>
          <w:lang w:val="ru-RU"/>
        </w:rPr>
        <w:t>демографические факторы. Изменение численности населения служит индикатором уровня жизни в Поселении, привлекательности территории для проживания, осуществления</w:t>
      </w:r>
      <w:r w:rsidR="005A2513">
        <w:rPr>
          <w:lang w:val="ru-RU"/>
        </w:rPr>
        <w:t xml:space="preserve"> </w:t>
      </w:r>
      <w:r w:rsidRPr="00533DA5">
        <w:rPr>
          <w:lang w:val="ru-RU"/>
        </w:rPr>
        <w:t>экономической деятельности.</w:t>
      </w:r>
    </w:p>
    <w:p w:rsidR="008F31BD" w:rsidRPr="007B3BA2" w:rsidRDefault="008F31BD" w:rsidP="008F31BD">
      <w:pPr>
        <w:pStyle w:val="a9"/>
        <w:spacing w:line="360" w:lineRule="auto"/>
        <w:ind w:firstLine="709"/>
        <w:jc w:val="both"/>
        <w:rPr>
          <w:lang w:val="ru-RU"/>
        </w:rPr>
      </w:pPr>
      <w:r w:rsidRPr="00471F85">
        <w:rPr>
          <w:lang w:val="ru-RU"/>
        </w:rPr>
        <w:t>Численность населения</w:t>
      </w:r>
      <w:r w:rsidRPr="008F31BD">
        <w:rPr>
          <w:lang w:val="ru-RU"/>
        </w:rPr>
        <w:t xml:space="preserve"> </w:t>
      </w:r>
      <w:r w:rsidR="00914D91">
        <w:rPr>
          <w:lang w:val="ru-RU"/>
        </w:rPr>
        <w:t>Гмелин</w:t>
      </w:r>
      <w:r w:rsidRPr="008F31BD">
        <w:rPr>
          <w:lang w:val="ru-RU"/>
        </w:rPr>
        <w:t xml:space="preserve">ского сельского поселения по состоянию на 01.01.2016 </w:t>
      </w:r>
      <w:r w:rsidRPr="00123831">
        <w:rPr>
          <w:lang w:val="ru-RU"/>
        </w:rPr>
        <w:t xml:space="preserve">года составила </w:t>
      </w:r>
      <w:r w:rsidR="00EE4224">
        <w:rPr>
          <w:lang w:val="ru-RU"/>
        </w:rPr>
        <w:t>3081</w:t>
      </w:r>
      <w:r w:rsidR="002F276F" w:rsidRPr="00123831">
        <w:rPr>
          <w:lang w:val="ru-RU"/>
        </w:rPr>
        <w:t xml:space="preserve"> человек или </w:t>
      </w:r>
      <w:r w:rsidR="00EE4224">
        <w:rPr>
          <w:lang w:val="ru-RU"/>
        </w:rPr>
        <w:t>16</w:t>
      </w:r>
      <w:r w:rsidR="002F276F" w:rsidRPr="00123831">
        <w:rPr>
          <w:lang w:val="ru-RU"/>
        </w:rPr>
        <w:t>,</w:t>
      </w:r>
      <w:r w:rsidR="00EE4224">
        <w:rPr>
          <w:lang w:val="ru-RU"/>
        </w:rPr>
        <w:t>3</w:t>
      </w:r>
      <w:r w:rsidR="002F276F" w:rsidRPr="00123831">
        <w:rPr>
          <w:lang w:val="ru-RU"/>
        </w:rPr>
        <w:t xml:space="preserve"> </w:t>
      </w:r>
      <w:r w:rsidRPr="00123831">
        <w:rPr>
          <w:lang w:val="ru-RU"/>
        </w:rPr>
        <w:t>% населения</w:t>
      </w:r>
      <w:r w:rsidRPr="008F31BD">
        <w:rPr>
          <w:lang w:val="ru-RU"/>
        </w:rPr>
        <w:t xml:space="preserve"> </w:t>
      </w:r>
      <w:r w:rsidR="00914D91">
        <w:rPr>
          <w:lang w:val="ru-RU"/>
        </w:rPr>
        <w:t>Старополта</w:t>
      </w:r>
      <w:r w:rsidRPr="008F31BD">
        <w:rPr>
          <w:lang w:val="ru-RU"/>
        </w:rPr>
        <w:t xml:space="preserve">вского муниципального района. </w:t>
      </w:r>
      <w:r w:rsidR="005A1137">
        <w:rPr>
          <w:lang w:val="ru-RU"/>
        </w:rPr>
        <w:t>Основная часть населения Поселения</w:t>
      </w:r>
      <w:r w:rsidR="00230518">
        <w:rPr>
          <w:lang w:val="ru-RU"/>
        </w:rPr>
        <w:t xml:space="preserve"> </w:t>
      </w:r>
      <w:r w:rsidR="005A1137">
        <w:rPr>
          <w:lang w:val="ru-RU"/>
        </w:rPr>
        <w:t>-</w:t>
      </w:r>
      <w:r w:rsidR="00230518">
        <w:rPr>
          <w:lang w:val="ru-RU"/>
        </w:rPr>
        <w:t xml:space="preserve"> 72,33</w:t>
      </w:r>
      <w:r w:rsidR="005A1137">
        <w:rPr>
          <w:lang w:val="ru-RU"/>
        </w:rPr>
        <w:t>% проживает</w:t>
      </w:r>
      <w:r w:rsidR="00230518">
        <w:rPr>
          <w:lang w:val="ru-RU"/>
        </w:rPr>
        <w:t xml:space="preserve"> </w:t>
      </w:r>
      <w:r w:rsidR="005A1137">
        <w:rPr>
          <w:lang w:val="ru-RU"/>
        </w:rPr>
        <w:t>в</w:t>
      </w:r>
      <w:r w:rsidR="00230518">
        <w:rPr>
          <w:lang w:val="ru-RU"/>
        </w:rPr>
        <w:t xml:space="preserve"> </w:t>
      </w:r>
      <w:r w:rsidR="005A1137">
        <w:rPr>
          <w:lang w:val="ru-RU"/>
        </w:rPr>
        <w:t xml:space="preserve">с. </w:t>
      </w:r>
      <w:r w:rsidR="00357082">
        <w:rPr>
          <w:lang w:val="ru-RU"/>
        </w:rPr>
        <w:t>Гмелинка</w:t>
      </w:r>
      <w:r w:rsidR="00230518">
        <w:rPr>
          <w:lang w:val="ru-RU"/>
        </w:rPr>
        <w:t>;</w:t>
      </w:r>
      <w:r w:rsidR="005A1137">
        <w:rPr>
          <w:lang w:val="ru-RU"/>
        </w:rPr>
        <w:t xml:space="preserve"> </w:t>
      </w:r>
      <w:r w:rsidR="00230518">
        <w:rPr>
          <w:lang w:val="ru-RU"/>
        </w:rPr>
        <w:t>11,67</w:t>
      </w:r>
      <w:r w:rsidR="005A1137">
        <w:rPr>
          <w:lang w:val="ru-RU"/>
        </w:rPr>
        <w:t>%</w:t>
      </w:r>
      <w:r w:rsidR="00230518">
        <w:rPr>
          <w:lang w:val="ru-RU"/>
        </w:rPr>
        <w:t xml:space="preserve"> </w:t>
      </w:r>
      <w:r w:rsidR="005A1137">
        <w:rPr>
          <w:lang w:val="ru-RU"/>
        </w:rPr>
        <w:t xml:space="preserve">- </w:t>
      </w:r>
      <w:r w:rsidR="00230518">
        <w:rPr>
          <w:lang w:val="ru-RU"/>
        </w:rPr>
        <w:t>в п. Первомайский;</w:t>
      </w:r>
      <w:r w:rsidR="005A1137">
        <w:rPr>
          <w:lang w:val="ru-RU"/>
        </w:rPr>
        <w:t xml:space="preserve"> </w:t>
      </w:r>
      <w:r w:rsidR="00230518">
        <w:rPr>
          <w:lang w:val="ru-RU"/>
        </w:rPr>
        <w:t>7,13</w:t>
      </w:r>
      <w:r w:rsidR="005A1137">
        <w:rPr>
          <w:lang w:val="ru-RU"/>
        </w:rPr>
        <w:t xml:space="preserve">% - в </w:t>
      </w:r>
      <w:r w:rsidR="00230518">
        <w:rPr>
          <w:lang w:val="ru-RU"/>
        </w:rPr>
        <w:t>х.</w:t>
      </w:r>
      <w:r w:rsidR="00FC7FAC">
        <w:rPr>
          <w:lang w:val="ru-RU"/>
        </w:rPr>
        <w:t xml:space="preserve"> </w:t>
      </w:r>
      <w:r w:rsidR="00230518">
        <w:rPr>
          <w:lang w:val="ru-RU"/>
        </w:rPr>
        <w:t>Вербный; 3,73% - в с</w:t>
      </w:r>
      <w:r w:rsidR="005A1137">
        <w:rPr>
          <w:lang w:val="ru-RU"/>
        </w:rPr>
        <w:t>.</w:t>
      </w:r>
      <w:r w:rsidR="00230518">
        <w:rPr>
          <w:lang w:val="ru-RU"/>
        </w:rPr>
        <w:t xml:space="preserve"> Орлиное; 2,68% - в с. Цветочное; 1,24% - в х. Большие Пруды; 0,92%</w:t>
      </w:r>
      <w:r w:rsidR="00B525E3">
        <w:rPr>
          <w:lang w:val="ru-RU"/>
        </w:rPr>
        <w:t xml:space="preserve"> </w:t>
      </w:r>
      <w:r w:rsidR="00230518">
        <w:rPr>
          <w:lang w:val="ru-RU"/>
        </w:rPr>
        <w:t>-</w:t>
      </w:r>
      <w:r w:rsidR="00B525E3">
        <w:rPr>
          <w:lang w:val="ru-RU"/>
        </w:rPr>
        <w:t xml:space="preserve"> </w:t>
      </w:r>
      <w:r w:rsidR="00230518">
        <w:rPr>
          <w:lang w:val="ru-RU"/>
        </w:rPr>
        <w:t>в с. Коршуновка; 0,29</w:t>
      </w:r>
      <w:r w:rsidR="00B525E3">
        <w:rPr>
          <w:lang w:val="ru-RU"/>
        </w:rPr>
        <w:t xml:space="preserve">% - </w:t>
      </w:r>
      <w:r w:rsidR="00230518">
        <w:rPr>
          <w:lang w:val="ru-RU"/>
        </w:rPr>
        <w:t xml:space="preserve">на </w:t>
      </w:r>
      <w:r w:rsidR="00230518" w:rsidRPr="00230518">
        <w:rPr>
          <w:lang w:val="ru-RU"/>
        </w:rPr>
        <w:t>ж/д разъезд</w:t>
      </w:r>
      <w:r w:rsidR="00230518">
        <w:rPr>
          <w:lang w:val="ru-RU"/>
        </w:rPr>
        <w:t>е</w:t>
      </w:r>
      <w:r w:rsidR="00230518" w:rsidRPr="00230518">
        <w:rPr>
          <w:lang w:val="ru-RU"/>
        </w:rPr>
        <w:t xml:space="preserve"> 1062</w:t>
      </w:r>
      <w:r w:rsidR="00230518">
        <w:rPr>
          <w:lang w:val="ru-RU"/>
        </w:rPr>
        <w:t xml:space="preserve">. </w:t>
      </w:r>
      <w:r w:rsidR="00B525E3">
        <w:rPr>
          <w:lang w:val="ru-RU"/>
        </w:rPr>
        <w:t>Таким образом, в с. Гмелинка, п. Первомайском и х. Вербном</w:t>
      </w:r>
      <w:r w:rsidR="007B3BA2" w:rsidRPr="007B3BA2">
        <w:rPr>
          <w:lang w:val="ru-RU"/>
        </w:rPr>
        <w:t xml:space="preserve"> </w:t>
      </w:r>
      <w:r w:rsidR="00B525E3">
        <w:rPr>
          <w:lang w:val="ru-RU"/>
        </w:rPr>
        <w:t>проживает 91,14% населения поселения и только 8,86% в оставшихся пяти населенных пунктах. Н</w:t>
      </w:r>
      <w:r w:rsidR="00357082">
        <w:rPr>
          <w:lang w:val="ru-RU"/>
        </w:rPr>
        <w:t xml:space="preserve">а территории </w:t>
      </w:r>
      <w:r w:rsidR="00B525E3">
        <w:rPr>
          <w:lang w:val="ru-RU"/>
        </w:rPr>
        <w:t xml:space="preserve">Поселения </w:t>
      </w:r>
      <w:r w:rsidR="00357082">
        <w:rPr>
          <w:lang w:val="ru-RU"/>
        </w:rPr>
        <w:t>проживаю</w:t>
      </w:r>
      <w:r w:rsidR="007B3BA2" w:rsidRPr="007B3BA2">
        <w:rPr>
          <w:lang w:val="ru-RU"/>
        </w:rPr>
        <w:t xml:space="preserve">т представители </w:t>
      </w:r>
      <w:r w:rsidR="00C810BA">
        <w:rPr>
          <w:lang w:val="ru-RU"/>
        </w:rPr>
        <w:t>25</w:t>
      </w:r>
      <w:r w:rsidR="007B3BA2" w:rsidRPr="007B3BA2">
        <w:rPr>
          <w:lang w:val="ru-RU"/>
        </w:rPr>
        <w:t xml:space="preserve"> национальностей</w:t>
      </w:r>
      <w:r w:rsidR="004E093A">
        <w:rPr>
          <w:lang w:val="ru-RU"/>
        </w:rPr>
        <w:t>, из них чуть больше половины</w:t>
      </w:r>
      <w:r w:rsidR="00521680">
        <w:rPr>
          <w:lang w:val="ru-RU"/>
        </w:rPr>
        <w:t xml:space="preserve"> -</w:t>
      </w:r>
      <w:r w:rsidR="004E093A">
        <w:rPr>
          <w:lang w:val="ru-RU"/>
        </w:rPr>
        <w:t xml:space="preserve"> русские.</w:t>
      </w:r>
      <w:r w:rsidR="007B3BA2" w:rsidRPr="007B3BA2">
        <w:rPr>
          <w:lang w:val="ru-RU"/>
        </w:rPr>
        <w:t xml:space="preserve"> </w:t>
      </w:r>
    </w:p>
    <w:p w:rsidR="00B31D52" w:rsidRPr="00533DA5" w:rsidRDefault="00B31D52" w:rsidP="00D20DBF">
      <w:pPr>
        <w:pStyle w:val="a9"/>
        <w:ind w:firstLine="709"/>
        <w:jc w:val="center"/>
        <w:rPr>
          <w:b/>
          <w:lang w:val="ru-RU"/>
        </w:rPr>
      </w:pPr>
      <w:r w:rsidRPr="00123831">
        <w:rPr>
          <w:b/>
          <w:lang w:val="ru-RU"/>
        </w:rPr>
        <w:t xml:space="preserve">Динамика </w:t>
      </w:r>
      <w:r w:rsidR="0053667E" w:rsidRPr="00123831">
        <w:rPr>
          <w:b/>
          <w:lang w:val="ru-RU"/>
        </w:rPr>
        <w:t>демографи</w:t>
      </w:r>
      <w:r w:rsidR="00A54CB0" w:rsidRPr="00123831">
        <w:rPr>
          <w:b/>
          <w:lang w:val="ru-RU"/>
        </w:rPr>
        <w:t>ческих</w:t>
      </w:r>
      <w:r w:rsidR="0053667E" w:rsidRPr="00123831">
        <w:rPr>
          <w:b/>
          <w:lang w:val="ru-RU"/>
        </w:rPr>
        <w:t xml:space="preserve"> показателей</w:t>
      </w:r>
    </w:p>
    <w:p w:rsidR="00B31D52" w:rsidRPr="00533DA5" w:rsidRDefault="00914D91" w:rsidP="00D20DBF">
      <w:pPr>
        <w:pStyle w:val="a9"/>
        <w:jc w:val="center"/>
        <w:rPr>
          <w:b/>
          <w:lang w:val="ru-RU"/>
        </w:rPr>
      </w:pPr>
      <w:r>
        <w:rPr>
          <w:b/>
          <w:lang w:val="ru-RU"/>
        </w:rPr>
        <w:t>Гмелин</w:t>
      </w:r>
      <w:r w:rsidR="00B31D52" w:rsidRPr="00533DA5">
        <w:rPr>
          <w:b/>
          <w:lang w:val="ru-RU"/>
        </w:rPr>
        <w:t>ского сельского поселения</w:t>
      </w:r>
    </w:p>
    <w:p w:rsidR="00B31D52" w:rsidRPr="00533DA5" w:rsidRDefault="00B31D52" w:rsidP="00D20DBF">
      <w:pPr>
        <w:pStyle w:val="a9"/>
        <w:jc w:val="right"/>
        <w:rPr>
          <w:b/>
          <w:sz w:val="24"/>
          <w:szCs w:val="24"/>
          <w:lang w:val="ru-RU"/>
        </w:rPr>
      </w:pPr>
      <w:r w:rsidRPr="00533DA5">
        <w:rPr>
          <w:b/>
          <w:sz w:val="24"/>
          <w:szCs w:val="24"/>
          <w:lang w:val="ru-RU"/>
        </w:rPr>
        <w:t>Таблица№2</w:t>
      </w:r>
    </w:p>
    <w:tbl>
      <w:tblPr>
        <w:tblW w:w="10729" w:type="dxa"/>
        <w:jc w:val="center"/>
        <w:tblInd w:w="94" w:type="dxa"/>
        <w:tblLook w:val="04A0"/>
      </w:tblPr>
      <w:tblGrid>
        <w:gridCol w:w="2543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1226"/>
      </w:tblGrid>
      <w:tr w:rsidR="0078158D" w:rsidRPr="0078158D" w:rsidTr="00CA6F06">
        <w:trPr>
          <w:trHeight w:hRule="exact" w:val="315"/>
          <w:jc w:val="center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Показатели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2006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2007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2008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2009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2010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2011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2012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2013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</w:t>
            </w:r>
          </w:p>
        </w:tc>
      </w:tr>
      <w:tr w:rsidR="0078158D" w:rsidRPr="0078158D" w:rsidTr="00CA6F06">
        <w:trPr>
          <w:trHeight w:hRule="exact" w:val="390"/>
          <w:jc w:val="center"/>
        </w:trPr>
        <w:tc>
          <w:tcPr>
            <w:tcW w:w="2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родилось,чел.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51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40,4</w:t>
            </w:r>
          </w:p>
        </w:tc>
      </w:tr>
      <w:tr w:rsidR="0078158D" w:rsidRPr="0078158D" w:rsidTr="00CA6F06">
        <w:trPr>
          <w:trHeight w:hRule="exact" w:val="390"/>
          <w:jc w:val="center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умерло,чел.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38,3</w:t>
            </w:r>
          </w:p>
        </w:tc>
      </w:tr>
      <w:tr w:rsidR="0078158D" w:rsidRPr="0078158D" w:rsidTr="00CA6F06">
        <w:trPr>
          <w:trHeight w:hRule="exact" w:val="750"/>
          <w:jc w:val="center"/>
        </w:trPr>
        <w:tc>
          <w:tcPr>
            <w:tcW w:w="254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158D" w:rsidRPr="0078158D" w:rsidRDefault="0078158D" w:rsidP="007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815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естественный прирост/убыль,чел.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-1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-11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-6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-4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-13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8158D" w:rsidRPr="0078158D" w:rsidRDefault="0078158D" w:rsidP="0078158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158D">
              <w:rPr>
                <w:rFonts w:eastAsia="Times New Roman" w:cs="Calibri"/>
                <w:color w:val="000000"/>
                <w:lang w:eastAsia="ru-RU"/>
              </w:rPr>
              <w:t>2,1</w:t>
            </w:r>
          </w:p>
        </w:tc>
      </w:tr>
    </w:tbl>
    <w:p w:rsidR="00C80F9C" w:rsidRDefault="004E093A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2F56A1">
        <w:rPr>
          <w:lang w:val="ru-RU"/>
        </w:rPr>
        <w:t xml:space="preserve">За период 2006-2015г. наблюдаем естественный прирост населения за счет превышения </w:t>
      </w:r>
      <w:r w:rsidR="00130098">
        <w:rPr>
          <w:lang w:val="ru-RU"/>
        </w:rPr>
        <w:t xml:space="preserve">показателя </w:t>
      </w:r>
      <w:r w:rsidRPr="002F56A1">
        <w:rPr>
          <w:lang w:val="ru-RU"/>
        </w:rPr>
        <w:t>рождаемости</w:t>
      </w:r>
      <w:r w:rsidR="00130098">
        <w:rPr>
          <w:lang w:val="ru-RU"/>
        </w:rPr>
        <w:t xml:space="preserve"> населения</w:t>
      </w:r>
      <w:r w:rsidRPr="002F56A1">
        <w:rPr>
          <w:lang w:val="ru-RU"/>
        </w:rPr>
        <w:t xml:space="preserve"> над смертностью</w:t>
      </w:r>
      <w:r w:rsidR="00130098">
        <w:rPr>
          <w:lang w:val="ru-RU"/>
        </w:rPr>
        <w:t xml:space="preserve">. </w:t>
      </w:r>
      <w:r w:rsidR="000449E2">
        <w:rPr>
          <w:lang w:val="ru-RU"/>
        </w:rPr>
        <w:t xml:space="preserve"> </w:t>
      </w:r>
      <w:r w:rsidR="00130098">
        <w:rPr>
          <w:lang w:val="ru-RU"/>
        </w:rPr>
        <w:t>Э</w:t>
      </w:r>
      <w:r w:rsidR="000449E2">
        <w:rPr>
          <w:lang w:val="ru-RU"/>
        </w:rPr>
        <w:t xml:space="preserve">то свидетельствует о положительной динамике увеличения численности населения в Поселении. </w:t>
      </w:r>
      <w:r w:rsidRPr="002F56A1">
        <w:rPr>
          <w:lang w:val="ru-RU"/>
        </w:rPr>
        <w:t xml:space="preserve">Среднегодовой показатель рождаемости за период 2006-2015гг. составил </w:t>
      </w:r>
      <w:r w:rsidR="000449E2">
        <w:rPr>
          <w:lang w:val="ru-RU"/>
        </w:rPr>
        <w:t>40,4</w:t>
      </w:r>
      <w:r w:rsidRPr="002F56A1">
        <w:rPr>
          <w:lang w:val="ru-RU"/>
        </w:rPr>
        <w:t xml:space="preserve"> чел</w:t>
      </w:r>
      <w:r>
        <w:rPr>
          <w:lang w:val="ru-RU"/>
        </w:rPr>
        <w:t>овека</w:t>
      </w:r>
      <w:r w:rsidRPr="002F56A1">
        <w:rPr>
          <w:lang w:val="ru-RU"/>
        </w:rPr>
        <w:t xml:space="preserve">, что </w:t>
      </w:r>
      <w:r w:rsidR="000449E2">
        <w:rPr>
          <w:lang w:val="ru-RU"/>
        </w:rPr>
        <w:t xml:space="preserve">на 2,1 чел. </w:t>
      </w:r>
      <w:r w:rsidRPr="002F56A1">
        <w:rPr>
          <w:lang w:val="ru-RU"/>
        </w:rPr>
        <w:t>выше  аналогичного показателя</w:t>
      </w:r>
      <w:r>
        <w:rPr>
          <w:lang w:val="ru-RU"/>
        </w:rPr>
        <w:t xml:space="preserve"> по смертности за указанный период. </w:t>
      </w:r>
    </w:p>
    <w:p w:rsidR="00085742" w:rsidRDefault="000449E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085742">
        <w:rPr>
          <w:lang w:val="ru-RU"/>
        </w:rPr>
        <w:t>Определить влияние миграционных процессов на демографические показатели Поселения не представляется возможным, в виду отсутствия информации</w:t>
      </w:r>
      <w:r w:rsidR="004E093A" w:rsidRPr="00085742">
        <w:rPr>
          <w:lang w:val="ru-RU"/>
        </w:rPr>
        <w:t>.</w:t>
      </w:r>
    </w:p>
    <w:p w:rsidR="00471F85" w:rsidRDefault="004E093A" w:rsidP="00B31D52">
      <w:pPr>
        <w:pStyle w:val="a9"/>
        <w:spacing w:line="360" w:lineRule="auto"/>
        <w:ind w:firstLine="709"/>
        <w:jc w:val="both"/>
        <w:rPr>
          <w:highlight w:val="cyan"/>
          <w:lang w:val="ru-RU"/>
        </w:rPr>
      </w:pPr>
      <w:r w:rsidRPr="00085742">
        <w:rPr>
          <w:lang w:val="ru-RU"/>
        </w:rPr>
        <w:t xml:space="preserve"> </w:t>
      </w:r>
      <w:r w:rsidR="00C80F9C" w:rsidRPr="00085742">
        <w:rPr>
          <w:lang w:val="ru-RU"/>
        </w:rPr>
        <w:t xml:space="preserve">Одним из отрицательных факторов, влияющих на демографическую ситуацию в Поселении является низкий уровень доходов населения. Согласно данным Паспорта Поселения, среднемесячные денежные доходы населения </w:t>
      </w:r>
      <w:r w:rsidR="00C0523E" w:rsidRPr="00085742">
        <w:rPr>
          <w:lang w:val="ru-RU"/>
        </w:rPr>
        <w:t>в 2015г по сравнению с предшествующим годом</w:t>
      </w:r>
      <w:r w:rsidR="00C0523E">
        <w:rPr>
          <w:lang w:val="ru-RU"/>
        </w:rPr>
        <w:t xml:space="preserve"> </w:t>
      </w:r>
      <w:r w:rsidR="00C0523E" w:rsidRPr="00C0523E">
        <w:rPr>
          <w:lang w:val="ru-RU"/>
        </w:rPr>
        <w:t>выросли на 7,0% и составили 8300,0 руб.</w:t>
      </w:r>
      <w:r w:rsidR="00085742">
        <w:rPr>
          <w:lang w:val="ru-RU"/>
        </w:rPr>
        <w:t>, что</w:t>
      </w:r>
      <w:r w:rsidR="00085742" w:rsidRPr="00085742">
        <w:rPr>
          <w:lang w:val="ru-RU"/>
        </w:rPr>
        <w:t xml:space="preserve"> ниже прожиточного уровня</w:t>
      </w:r>
      <w:r w:rsidR="00085742">
        <w:rPr>
          <w:lang w:val="ru-RU"/>
        </w:rPr>
        <w:t>,</w:t>
      </w:r>
      <w:r w:rsidR="00085742" w:rsidRPr="00085742">
        <w:rPr>
          <w:lang w:val="ru-RU"/>
        </w:rPr>
        <w:t xml:space="preserve"> установленного по Волгоградской области</w:t>
      </w:r>
      <w:r w:rsidR="00085742">
        <w:rPr>
          <w:lang w:val="ru-RU"/>
        </w:rPr>
        <w:t xml:space="preserve">, </w:t>
      </w:r>
      <w:r w:rsidR="00085742" w:rsidRPr="00085742">
        <w:rPr>
          <w:lang w:val="ru-RU"/>
        </w:rPr>
        <w:t xml:space="preserve">на 4,44%. </w:t>
      </w:r>
      <w:r w:rsidR="00C80F9C" w:rsidRPr="00085742">
        <w:rPr>
          <w:lang w:val="ru-RU"/>
        </w:rPr>
        <w:t>Средн</w:t>
      </w:r>
      <w:r w:rsidR="00085742" w:rsidRPr="00085742">
        <w:rPr>
          <w:lang w:val="ru-RU"/>
        </w:rPr>
        <w:t>емесячная</w:t>
      </w:r>
      <w:r w:rsidR="00C80F9C" w:rsidRPr="00085742">
        <w:rPr>
          <w:lang w:val="ru-RU"/>
        </w:rPr>
        <w:t xml:space="preserve"> заработная плата в 2015 году составила </w:t>
      </w:r>
      <w:r w:rsidR="00C0523E" w:rsidRPr="00085742">
        <w:rPr>
          <w:lang w:val="ru-RU"/>
        </w:rPr>
        <w:t>7760</w:t>
      </w:r>
      <w:r w:rsidR="00C80F9C" w:rsidRPr="00085742">
        <w:rPr>
          <w:lang w:val="ru-RU"/>
        </w:rPr>
        <w:t xml:space="preserve"> руб., что выше значения 2014 года на </w:t>
      </w:r>
      <w:r w:rsidR="00C0523E" w:rsidRPr="00085742">
        <w:rPr>
          <w:lang w:val="ru-RU"/>
        </w:rPr>
        <w:t>6</w:t>
      </w:r>
      <w:r w:rsidR="00C80F9C" w:rsidRPr="00085742">
        <w:rPr>
          <w:lang w:val="ru-RU"/>
        </w:rPr>
        <w:t>,</w:t>
      </w:r>
      <w:r w:rsidR="00C0523E" w:rsidRPr="00085742">
        <w:rPr>
          <w:lang w:val="ru-RU"/>
        </w:rPr>
        <w:t>0</w:t>
      </w:r>
      <w:r w:rsidR="00C80F9C" w:rsidRPr="00085742">
        <w:rPr>
          <w:lang w:val="ru-RU"/>
        </w:rPr>
        <w:t xml:space="preserve"> % и в </w:t>
      </w:r>
      <w:r w:rsidR="00C0523E" w:rsidRPr="00085742">
        <w:rPr>
          <w:lang w:val="ru-RU"/>
        </w:rPr>
        <w:t>3</w:t>
      </w:r>
      <w:r w:rsidR="00C80F9C" w:rsidRPr="00085742">
        <w:rPr>
          <w:lang w:val="ru-RU"/>
        </w:rPr>
        <w:t xml:space="preserve"> раз</w:t>
      </w:r>
      <w:r w:rsidR="00C0523E" w:rsidRPr="00085742">
        <w:rPr>
          <w:lang w:val="ru-RU"/>
        </w:rPr>
        <w:t>а ниже</w:t>
      </w:r>
      <w:r w:rsidR="00C80F9C" w:rsidRPr="00085742">
        <w:rPr>
          <w:lang w:val="ru-RU"/>
        </w:rPr>
        <w:t xml:space="preserve"> аналогичного пока</w:t>
      </w:r>
      <w:r w:rsidR="00C0523E" w:rsidRPr="00085742">
        <w:rPr>
          <w:lang w:val="ru-RU"/>
        </w:rPr>
        <w:t>зателя по Волгоградской области</w:t>
      </w:r>
      <w:r w:rsidR="00085742" w:rsidRPr="00085742">
        <w:rPr>
          <w:lang w:val="ru-RU"/>
        </w:rPr>
        <w:t>,</w:t>
      </w:r>
      <w:r w:rsidR="00C0523E" w:rsidRPr="00085742">
        <w:rPr>
          <w:lang w:val="ru-RU"/>
        </w:rPr>
        <w:t xml:space="preserve"> составившего за указанный период </w:t>
      </w:r>
      <w:r w:rsidR="00085742" w:rsidRPr="00085742">
        <w:rPr>
          <w:lang w:val="ru-RU"/>
        </w:rPr>
        <w:t xml:space="preserve">23447 руб. </w:t>
      </w:r>
      <w:r w:rsidR="00C80F9C" w:rsidRPr="00085742">
        <w:rPr>
          <w:lang w:val="ru-RU"/>
        </w:rPr>
        <w:t>Динамика роста этих показателей положительная, но значительно отстает от регионального и федерального</w:t>
      </w:r>
      <w:r w:rsidR="00C80F9C" w:rsidRPr="00C80F9C">
        <w:rPr>
          <w:lang w:val="ru-RU"/>
        </w:rPr>
        <w:t xml:space="preserve"> уровня.</w:t>
      </w:r>
      <w:r w:rsidR="0053667E" w:rsidRPr="0065115A">
        <w:rPr>
          <w:highlight w:val="cyan"/>
          <w:lang w:val="ru-RU"/>
        </w:rPr>
        <w:t xml:space="preserve"> </w:t>
      </w:r>
    </w:p>
    <w:p w:rsidR="0053667E" w:rsidRPr="00130098" w:rsidRDefault="0053667E" w:rsidP="0053667E">
      <w:pPr>
        <w:pStyle w:val="a9"/>
        <w:spacing w:before="62"/>
        <w:ind w:left="2268" w:right="1818"/>
        <w:jc w:val="center"/>
        <w:rPr>
          <w:b/>
          <w:lang w:val="ru-RU"/>
        </w:rPr>
      </w:pPr>
      <w:r w:rsidRPr="00130098">
        <w:rPr>
          <w:b/>
          <w:lang w:val="ru-RU"/>
        </w:rPr>
        <w:t xml:space="preserve">Возрастная структура населения   </w:t>
      </w:r>
    </w:p>
    <w:p w:rsidR="0053667E" w:rsidRPr="00130098" w:rsidRDefault="00914D91" w:rsidP="00FC7FAC">
      <w:pPr>
        <w:pStyle w:val="a9"/>
        <w:ind w:left="1843" w:right="1818"/>
        <w:jc w:val="center"/>
        <w:rPr>
          <w:b/>
          <w:lang w:val="ru-RU"/>
        </w:rPr>
      </w:pPr>
      <w:r w:rsidRPr="00130098">
        <w:rPr>
          <w:b/>
          <w:lang w:val="ru-RU"/>
        </w:rPr>
        <w:t>Гмелин</w:t>
      </w:r>
      <w:r w:rsidR="0053667E" w:rsidRPr="00130098">
        <w:rPr>
          <w:b/>
          <w:lang w:val="ru-RU"/>
        </w:rPr>
        <w:t xml:space="preserve">ского сельского поселения </w:t>
      </w:r>
    </w:p>
    <w:p w:rsidR="007D7943" w:rsidRPr="00130098" w:rsidRDefault="007D7943" w:rsidP="00FC7FAC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130098">
        <w:rPr>
          <w:rFonts w:ascii="Times New Roman" w:eastAsia="Times New Roman" w:hAnsi="Times New Roman"/>
          <w:b/>
          <w:sz w:val="24"/>
          <w:szCs w:val="24"/>
        </w:rPr>
        <w:t>Таблица№3</w:t>
      </w:r>
    </w:p>
    <w:tbl>
      <w:tblPr>
        <w:tblW w:w="9782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40"/>
        <w:gridCol w:w="972"/>
        <w:gridCol w:w="992"/>
        <w:gridCol w:w="992"/>
        <w:gridCol w:w="975"/>
        <w:gridCol w:w="18"/>
        <w:gridCol w:w="992"/>
        <w:gridCol w:w="1701"/>
      </w:tblGrid>
      <w:tr w:rsidR="0053667E" w:rsidRPr="00130098" w:rsidTr="00CA6F06">
        <w:trPr>
          <w:trHeight w:hRule="exact" w:val="382"/>
          <w:jc w:val="center"/>
        </w:trPr>
        <w:tc>
          <w:tcPr>
            <w:tcW w:w="3140" w:type="dxa"/>
            <w:vMerge w:val="restart"/>
            <w:shd w:val="clear" w:color="auto" w:fill="auto"/>
          </w:tcPr>
          <w:p w:rsidR="0053667E" w:rsidRPr="00130098" w:rsidRDefault="0053667E" w:rsidP="00FD3A00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53667E" w:rsidRPr="00130098" w:rsidRDefault="0053667E" w:rsidP="00FD3A00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Население</w:t>
            </w:r>
          </w:p>
        </w:tc>
        <w:tc>
          <w:tcPr>
            <w:tcW w:w="494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3667E" w:rsidRPr="00130098" w:rsidRDefault="0053667E" w:rsidP="00FD3A0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Количество/</w:t>
            </w:r>
            <w:r w:rsidRPr="00130098">
              <w:rPr>
                <w:sz w:val="28"/>
                <w:szCs w:val="28"/>
              </w:rPr>
              <w:t xml:space="preserve"> </w:t>
            </w:r>
            <w:r w:rsidRPr="00130098">
              <w:rPr>
                <w:sz w:val="28"/>
                <w:szCs w:val="28"/>
                <w:lang w:val="ru-RU"/>
              </w:rPr>
              <w:t>чел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3667E" w:rsidRPr="00130098" w:rsidRDefault="0053667E" w:rsidP="00FD3A0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3667E" w:rsidRPr="00130098" w:rsidRDefault="0053667E" w:rsidP="00FD3A0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%</w:t>
            </w:r>
          </w:p>
        </w:tc>
      </w:tr>
      <w:tr w:rsidR="0026474A" w:rsidRPr="00130098" w:rsidTr="00CA6F06">
        <w:trPr>
          <w:trHeight w:hRule="exact" w:val="382"/>
          <w:jc w:val="center"/>
        </w:trPr>
        <w:tc>
          <w:tcPr>
            <w:tcW w:w="3140" w:type="dxa"/>
            <w:vMerge/>
            <w:shd w:val="clear" w:color="auto" w:fill="auto"/>
          </w:tcPr>
          <w:p w:rsidR="0026474A" w:rsidRPr="00130098" w:rsidRDefault="0026474A" w:rsidP="00FD3A00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972" w:type="dxa"/>
            <w:shd w:val="clear" w:color="auto" w:fill="auto"/>
          </w:tcPr>
          <w:p w:rsidR="0026474A" w:rsidRPr="00130098" w:rsidRDefault="0026474A" w:rsidP="0026474A">
            <w:pPr>
              <w:pStyle w:val="TableParagraph"/>
              <w:rPr>
                <w:sz w:val="28"/>
                <w:szCs w:val="28"/>
              </w:rPr>
            </w:pPr>
            <w:r w:rsidRPr="00130098">
              <w:rPr>
                <w:sz w:val="28"/>
                <w:szCs w:val="28"/>
              </w:rPr>
              <w:t>2012</w:t>
            </w:r>
          </w:p>
        </w:tc>
        <w:tc>
          <w:tcPr>
            <w:tcW w:w="992" w:type="dxa"/>
            <w:shd w:val="clear" w:color="auto" w:fill="auto"/>
          </w:tcPr>
          <w:p w:rsidR="0026474A" w:rsidRPr="00130098" w:rsidRDefault="0026474A" w:rsidP="0026474A">
            <w:pPr>
              <w:pStyle w:val="TableParagraph"/>
              <w:rPr>
                <w:sz w:val="28"/>
                <w:szCs w:val="28"/>
              </w:rPr>
            </w:pPr>
            <w:r w:rsidRPr="00130098">
              <w:rPr>
                <w:sz w:val="28"/>
                <w:szCs w:val="28"/>
              </w:rPr>
              <w:t>2013</w:t>
            </w:r>
          </w:p>
        </w:tc>
        <w:tc>
          <w:tcPr>
            <w:tcW w:w="992" w:type="dxa"/>
            <w:shd w:val="clear" w:color="auto" w:fill="auto"/>
          </w:tcPr>
          <w:p w:rsidR="0026474A" w:rsidRPr="00130098" w:rsidRDefault="0026474A" w:rsidP="0026474A">
            <w:pPr>
              <w:pStyle w:val="TableParagraph"/>
              <w:rPr>
                <w:sz w:val="28"/>
                <w:szCs w:val="28"/>
              </w:rPr>
            </w:pPr>
            <w:r w:rsidRPr="00130098">
              <w:rPr>
                <w:sz w:val="28"/>
                <w:szCs w:val="28"/>
              </w:rPr>
              <w:t>2014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6474A" w:rsidRPr="00130098" w:rsidRDefault="0026474A" w:rsidP="0026474A">
            <w:pPr>
              <w:pStyle w:val="TableParagraph"/>
              <w:rPr>
                <w:sz w:val="28"/>
                <w:szCs w:val="28"/>
              </w:rPr>
            </w:pPr>
            <w:r w:rsidRPr="00130098">
              <w:rPr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6474A" w:rsidRPr="00130098" w:rsidRDefault="0026474A" w:rsidP="0026474A">
            <w:pPr>
              <w:pStyle w:val="TableParagraph"/>
              <w:rPr>
                <w:sz w:val="28"/>
                <w:szCs w:val="28"/>
              </w:rPr>
            </w:pPr>
            <w:r w:rsidRPr="00130098">
              <w:rPr>
                <w:sz w:val="28"/>
                <w:szCs w:val="28"/>
              </w:rPr>
              <w:t>2016</w:t>
            </w:r>
          </w:p>
        </w:tc>
        <w:tc>
          <w:tcPr>
            <w:tcW w:w="1701" w:type="dxa"/>
            <w:vMerge/>
            <w:shd w:val="clear" w:color="auto" w:fill="auto"/>
          </w:tcPr>
          <w:p w:rsidR="0026474A" w:rsidRPr="00130098" w:rsidRDefault="0026474A" w:rsidP="0026474A">
            <w:pPr>
              <w:pStyle w:val="TableParagraph"/>
              <w:ind w:left="357"/>
              <w:rPr>
                <w:b/>
                <w:sz w:val="28"/>
                <w:szCs w:val="28"/>
                <w:lang w:val="ru-RU"/>
              </w:rPr>
            </w:pPr>
          </w:p>
        </w:tc>
      </w:tr>
      <w:tr w:rsidR="00130098" w:rsidRPr="00130098" w:rsidTr="00CA6F06">
        <w:trPr>
          <w:trHeight w:hRule="exact" w:val="382"/>
          <w:jc w:val="center"/>
        </w:trPr>
        <w:tc>
          <w:tcPr>
            <w:tcW w:w="3140" w:type="dxa"/>
            <w:shd w:val="clear" w:color="auto" w:fill="auto"/>
          </w:tcPr>
          <w:p w:rsidR="00130098" w:rsidRPr="00130098" w:rsidRDefault="00130098" w:rsidP="008851F1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Дети от 0до18лет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18,10</w:t>
            </w:r>
          </w:p>
        </w:tc>
      </w:tr>
      <w:tr w:rsidR="00130098" w:rsidRPr="00130098" w:rsidTr="00CA6F06">
        <w:trPr>
          <w:trHeight w:hRule="exact" w:val="1000"/>
          <w:jc w:val="center"/>
        </w:trPr>
        <w:tc>
          <w:tcPr>
            <w:tcW w:w="3140" w:type="dxa"/>
            <w:shd w:val="clear" w:color="auto" w:fill="auto"/>
          </w:tcPr>
          <w:p w:rsidR="00130098" w:rsidRPr="00130098" w:rsidRDefault="00130098" w:rsidP="00FD3A00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Население трудоспособного возраста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1795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1771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1669</w:t>
            </w:r>
          </w:p>
        </w:tc>
        <w:tc>
          <w:tcPr>
            <w:tcW w:w="9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1686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1735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56,14</w:t>
            </w:r>
          </w:p>
        </w:tc>
      </w:tr>
      <w:tr w:rsidR="00130098" w:rsidRPr="00130098" w:rsidTr="00CA6F06">
        <w:trPr>
          <w:trHeight w:hRule="exact" w:val="721"/>
          <w:jc w:val="center"/>
        </w:trPr>
        <w:tc>
          <w:tcPr>
            <w:tcW w:w="3140" w:type="dxa"/>
            <w:shd w:val="clear" w:color="auto" w:fill="auto"/>
          </w:tcPr>
          <w:p w:rsidR="00130098" w:rsidRPr="00130098" w:rsidRDefault="00130098" w:rsidP="00FD3A00">
            <w:pPr>
              <w:pStyle w:val="TableParagraph"/>
              <w:ind w:left="0" w:right="-250"/>
              <w:jc w:val="left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Население пенсионного</w:t>
            </w:r>
            <w:r w:rsidRPr="00130098">
              <w:rPr>
                <w:sz w:val="28"/>
                <w:szCs w:val="28"/>
              </w:rPr>
              <w:t xml:space="preserve"> </w:t>
            </w:r>
            <w:r w:rsidRPr="00130098">
              <w:rPr>
                <w:sz w:val="28"/>
                <w:szCs w:val="28"/>
                <w:lang w:val="ru-RU"/>
              </w:rPr>
              <w:t>возраста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25,76</w:t>
            </w:r>
          </w:p>
        </w:tc>
      </w:tr>
      <w:tr w:rsidR="00130098" w:rsidRPr="00130098" w:rsidTr="00CA6F06">
        <w:trPr>
          <w:trHeight w:hRule="exact" w:val="475"/>
          <w:jc w:val="center"/>
        </w:trPr>
        <w:tc>
          <w:tcPr>
            <w:tcW w:w="3140" w:type="dxa"/>
            <w:shd w:val="clear" w:color="auto" w:fill="auto"/>
          </w:tcPr>
          <w:p w:rsidR="00130098" w:rsidRPr="00130098" w:rsidRDefault="00130098" w:rsidP="00FD3A00">
            <w:pPr>
              <w:pStyle w:val="TableParagraph"/>
              <w:ind w:left="0" w:right="-250"/>
              <w:jc w:val="left"/>
              <w:rPr>
                <w:sz w:val="28"/>
                <w:szCs w:val="28"/>
                <w:lang w:val="ru-RU"/>
              </w:rPr>
            </w:pPr>
            <w:r w:rsidRPr="00130098">
              <w:rPr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972" w:type="dxa"/>
            <w:shd w:val="clear" w:color="auto" w:fill="auto"/>
            <w:vAlign w:val="bottom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3109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3094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3076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3081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3058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0098" w:rsidRPr="00130098" w:rsidRDefault="00130098" w:rsidP="0013009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0098">
              <w:rPr>
                <w:rFonts w:ascii="Times New Roman" w:hAnsi="Times New Roman"/>
                <w:color w:val="000000"/>
                <w:sz w:val="28"/>
                <w:szCs w:val="28"/>
              </w:rPr>
              <w:t>100,00</w:t>
            </w:r>
          </w:p>
        </w:tc>
      </w:tr>
    </w:tbl>
    <w:p w:rsidR="0053667E" w:rsidRPr="007400DF" w:rsidRDefault="0053667E" w:rsidP="0053667E">
      <w:pPr>
        <w:pStyle w:val="a9"/>
        <w:rPr>
          <w:sz w:val="20"/>
          <w:highlight w:val="cyan"/>
        </w:rPr>
      </w:pPr>
    </w:p>
    <w:p w:rsidR="0053667E" w:rsidRPr="007400DF" w:rsidRDefault="0053667E" w:rsidP="00B31D52">
      <w:pPr>
        <w:pStyle w:val="a9"/>
        <w:spacing w:line="360" w:lineRule="auto"/>
        <w:ind w:firstLine="709"/>
        <w:jc w:val="both"/>
        <w:rPr>
          <w:highlight w:val="cyan"/>
          <w:lang w:val="ru-RU"/>
        </w:rPr>
      </w:pPr>
    </w:p>
    <w:p w:rsidR="00641BA2" w:rsidRDefault="009121E2" w:rsidP="00B31D52">
      <w:pPr>
        <w:pStyle w:val="a9"/>
        <w:spacing w:line="360" w:lineRule="auto"/>
        <w:ind w:firstLine="709"/>
        <w:jc w:val="both"/>
        <w:rPr>
          <w:lang w:val="ru-RU"/>
        </w:rPr>
      </w:pPr>
      <w:r w:rsidRPr="00095661">
        <w:rPr>
          <w:lang w:val="ru-RU"/>
        </w:rPr>
        <w:t>Негативные демографические процессы последнего десятилетия</w:t>
      </w:r>
      <w:r w:rsidR="00223429" w:rsidRPr="00095661">
        <w:rPr>
          <w:lang w:val="ru-RU"/>
        </w:rPr>
        <w:t>, происходящие в стране,</w:t>
      </w:r>
      <w:r w:rsidRPr="00095661">
        <w:rPr>
          <w:lang w:val="ru-RU"/>
        </w:rPr>
        <w:t xml:space="preserve"> сказались на возрастной структуре</w:t>
      </w:r>
      <w:r w:rsidR="00D23EE5" w:rsidRPr="00095661">
        <w:rPr>
          <w:lang w:val="ru-RU"/>
        </w:rPr>
        <w:t xml:space="preserve"> и</w:t>
      </w:r>
      <w:r w:rsidRPr="00095661">
        <w:rPr>
          <w:lang w:val="ru-RU"/>
        </w:rPr>
        <w:t xml:space="preserve"> привели к старению населения. </w:t>
      </w:r>
      <w:r w:rsidR="00223429" w:rsidRPr="00095661">
        <w:rPr>
          <w:lang w:val="ru-RU"/>
        </w:rPr>
        <w:t xml:space="preserve">В </w:t>
      </w:r>
      <w:r w:rsidR="00914D91" w:rsidRPr="00095661">
        <w:rPr>
          <w:lang w:val="ru-RU"/>
        </w:rPr>
        <w:t>Гмелин</w:t>
      </w:r>
      <w:r w:rsidR="00223429" w:rsidRPr="00095661">
        <w:rPr>
          <w:lang w:val="ru-RU"/>
        </w:rPr>
        <w:t xml:space="preserve">ском сельском поселении </w:t>
      </w:r>
      <w:r w:rsidR="00C36295" w:rsidRPr="00095661">
        <w:rPr>
          <w:lang w:val="ru-RU"/>
        </w:rPr>
        <w:t xml:space="preserve">среднегодовой, за период с 2012г по 2016г, удельный вес </w:t>
      </w:r>
      <w:r w:rsidR="009A0DA4" w:rsidRPr="00095661">
        <w:rPr>
          <w:lang w:val="ru-RU"/>
        </w:rPr>
        <w:t>населения пенсионного возраста</w:t>
      </w:r>
      <w:r w:rsidR="00C36295" w:rsidRPr="00095661">
        <w:rPr>
          <w:lang w:val="ru-RU"/>
        </w:rPr>
        <w:t xml:space="preserve"> составил 25,76%, что на 7,66% </w:t>
      </w:r>
      <w:r w:rsidR="00095661" w:rsidRPr="00095661">
        <w:rPr>
          <w:lang w:val="ru-RU"/>
        </w:rPr>
        <w:t xml:space="preserve">выше соответствующего показателя </w:t>
      </w:r>
      <w:r w:rsidR="00C36295" w:rsidRPr="00095661">
        <w:rPr>
          <w:lang w:val="ru-RU"/>
        </w:rPr>
        <w:t xml:space="preserve">населения </w:t>
      </w:r>
      <w:r w:rsidR="009A0DA4" w:rsidRPr="00095661">
        <w:rPr>
          <w:lang w:val="ru-RU"/>
        </w:rPr>
        <w:t>дет</w:t>
      </w:r>
      <w:r w:rsidR="00C36295" w:rsidRPr="00095661">
        <w:rPr>
          <w:lang w:val="ru-RU"/>
        </w:rPr>
        <w:t xml:space="preserve">ского возраста </w:t>
      </w:r>
      <w:r w:rsidR="009A0DA4" w:rsidRPr="00095661">
        <w:rPr>
          <w:lang w:val="ru-RU"/>
        </w:rPr>
        <w:t xml:space="preserve"> до 18 лет</w:t>
      </w:r>
      <w:r w:rsidR="00C36295" w:rsidRPr="00095661">
        <w:rPr>
          <w:lang w:val="ru-RU"/>
        </w:rPr>
        <w:t xml:space="preserve">, </w:t>
      </w:r>
      <w:r w:rsidR="00095661" w:rsidRPr="00095661">
        <w:rPr>
          <w:lang w:val="ru-RU"/>
        </w:rPr>
        <w:t>составившего</w:t>
      </w:r>
      <w:r w:rsidR="00C36295" w:rsidRPr="00095661">
        <w:rPr>
          <w:lang w:val="ru-RU"/>
        </w:rPr>
        <w:t xml:space="preserve"> за указанный период </w:t>
      </w:r>
      <w:r w:rsidR="00095661" w:rsidRPr="00095661">
        <w:rPr>
          <w:lang w:val="ru-RU"/>
        </w:rPr>
        <w:t xml:space="preserve">всего </w:t>
      </w:r>
      <w:r w:rsidR="00C36295" w:rsidRPr="00095661">
        <w:rPr>
          <w:lang w:val="ru-RU"/>
        </w:rPr>
        <w:t>18,1%</w:t>
      </w:r>
      <w:r w:rsidR="009A0DA4" w:rsidRPr="00095661">
        <w:rPr>
          <w:lang w:val="ru-RU"/>
        </w:rPr>
        <w:t>.</w:t>
      </w:r>
      <w:r w:rsidR="00223429" w:rsidRPr="00095661">
        <w:rPr>
          <w:lang w:val="ru-RU"/>
        </w:rPr>
        <w:t xml:space="preserve"> </w:t>
      </w:r>
      <w:r w:rsidR="00095661" w:rsidRPr="00095661">
        <w:rPr>
          <w:lang w:val="ru-RU"/>
        </w:rPr>
        <w:t>Н</w:t>
      </w:r>
      <w:r w:rsidR="00B31D52" w:rsidRPr="00095661">
        <w:rPr>
          <w:lang w:val="ru-RU"/>
        </w:rPr>
        <w:t>а сегодняшний день возрастная структура населения</w:t>
      </w:r>
      <w:r w:rsidR="00B31D52" w:rsidRPr="00177A5C">
        <w:rPr>
          <w:lang w:val="ru-RU"/>
        </w:rPr>
        <w:t xml:space="preserve"> </w:t>
      </w:r>
      <w:r w:rsidR="00914D91">
        <w:rPr>
          <w:lang w:val="ru-RU"/>
        </w:rPr>
        <w:t>Гмелин</w:t>
      </w:r>
      <w:r w:rsidR="00B31D52" w:rsidRPr="00177A5C">
        <w:rPr>
          <w:lang w:val="ru-RU"/>
        </w:rPr>
        <w:t xml:space="preserve">ского сельского поселения имеет определенный демографический потенциал на перспективу в лице относительного большого удельного веса </w:t>
      </w:r>
      <w:r w:rsidR="00095661">
        <w:rPr>
          <w:lang w:val="ru-RU"/>
        </w:rPr>
        <w:t>населения</w:t>
      </w:r>
      <w:r w:rsidR="00B31D52" w:rsidRPr="00177A5C">
        <w:rPr>
          <w:lang w:val="ru-RU"/>
        </w:rPr>
        <w:t xml:space="preserve"> трудоспособного</w:t>
      </w:r>
      <w:r w:rsidR="00D23EE5">
        <w:rPr>
          <w:lang w:val="ru-RU"/>
        </w:rPr>
        <w:t xml:space="preserve"> возраста</w:t>
      </w:r>
      <w:r w:rsidR="00095661">
        <w:rPr>
          <w:lang w:val="ru-RU"/>
        </w:rPr>
        <w:t>, составившего за указанный период – 56,14%</w:t>
      </w:r>
      <w:r w:rsidR="00177A5C" w:rsidRPr="00177A5C">
        <w:rPr>
          <w:lang w:val="ru-RU"/>
        </w:rPr>
        <w:t>.</w:t>
      </w:r>
      <w:r w:rsidRPr="00177A5C">
        <w:rPr>
          <w:lang w:val="ru-RU"/>
        </w:rPr>
        <w:t xml:space="preserve"> </w:t>
      </w:r>
    </w:p>
    <w:p w:rsidR="00641BA2" w:rsidRPr="00641BA2" w:rsidRDefault="00641BA2" w:rsidP="00641BA2">
      <w:pPr>
        <w:pStyle w:val="a9"/>
        <w:spacing w:line="360" w:lineRule="auto"/>
        <w:ind w:firstLine="709"/>
        <w:jc w:val="both"/>
        <w:rPr>
          <w:lang w:val="ru-RU"/>
        </w:rPr>
      </w:pPr>
      <w:r w:rsidRPr="00641BA2">
        <w:rPr>
          <w:lang w:val="ru-RU"/>
        </w:rPr>
        <w:t xml:space="preserve">Изменение численности населения будет зависеть от социально-экономического развития села, успешной политики занятости населения, в частности, создания новых рабочих мест, обусловленного развитием различных направлений хозяйственной деятельности, малого бизнеса в </w:t>
      </w:r>
      <w:r w:rsidR="00914D91">
        <w:rPr>
          <w:lang w:val="ru-RU"/>
        </w:rPr>
        <w:t>Гмелин</w:t>
      </w:r>
      <w:r w:rsidRPr="00641BA2">
        <w:rPr>
          <w:lang w:val="ru-RU"/>
        </w:rPr>
        <w:t>ском сельском поселении.</w:t>
      </w:r>
    </w:p>
    <w:p w:rsidR="00B31D52" w:rsidRPr="00533DA5" w:rsidRDefault="00B31D52" w:rsidP="00B31D52">
      <w:pPr>
        <w:pStyle w:val="2"/>
        <w:jc w:val="center"/>
        <w:rPr>
          <w:rFonts w:ascii="Times New Roman" w:hAnsi="Times New Roman"/>
          <w:color w:val="000000"/>
        </w:rPr>
      </w:pPr>
      <w:bookmarkStart w:id="7" w:name="_Toc462985427"/>
      <w:r w:rsidRPr="00533DA5">
        <w:rPr>
          <w:rFonts w:ascii="Times New Roman" w:hAnsi="Times New Roman"/>
          <w:color w:val="000000"/>
        </w:rPr>
        <w:t>2.3</w:t>
      </w:r>
      <w:r w:rsidRPr="00533DA5">
        <w:rPr>
          <w:rFonts w:ascii="Times New Roman" w:hAnsi="Times New Roman"/>
          <w:color w:val="000000"/>
        </w:rPr>
        <w:tab/>
        <w:t>Труд и занятость</w:t>
      </w:r>
      <w:bookmarkEnd w:id="7"/>
    </w:p>
    <w:p w:rsidR="00D07009" w:rsidRDefault="00B31D52" w:rsidP="00D07009">
      <w:pPr>
        <w:pStyle w:val="a9"/>
        <w:spacing w:line="360" w:lineRule="auto"/>
        <w:ind w:firstLine="709"/>
        <w:jc w:val="both"/>
        <w:rPr>
          <w:lang w:val="ru-RU"/>
        </w:rPr>
      </w:pPr>
      <w:r w:rsidRPr="00DE3089">
        <w:rPr>
          <w:lang w:val="ru-RU"/>
        </w:rPr>
        <w:t>Трудовая структура населения отражает основные группы трудовых ресурсо</w:t>
      </w:r>
      <w:r w:rsidR="00D23EE5" w:rsidRPr="00DE3089">
        <w:rPr>
          <w:lang w:val="ru-RU"/>
        </w:rPr>
        <w:t>в, в числе которых учитываются:</w:t>
      </w:r>
      <w:r w:rsidR="00DE3089" w:rsidRPr="00DE3089">
        <w:rPr>
          <w:lang w:val="ru-RU"/>
        </w:rPr>
        <w:t xml:space="preserve"> </w:t>
      </w:r>
      <w:r w:rsidRPr="00DE3089">
        <w:rPr>
          <w:lang w:val="ru-RU"/>
        </w:rPr>
        <w:t>население в трудоспособном возрасте, занятые в экономике лица старше трудоспособного возраста и подростки до 1</w:t>
      </w:r>
      <w:r w:rsidR="00177A5C" w:rsidRPr="00DE3089">
        <w:rPr>
          <w:lang w:val="ru-RU"/>
        </w:rPr>
        <w:t>8</w:t>
      </w:r>
      <w:r w:rsidRPr="00DE3089">
        <w:rPr>
          <w:lang w:val="ru-RU"/>
        </w:rPr>
        <w:t xml:space="preserve"> лет. Лица старше и моложе трудоспособного возраста составляют небольшую часть трудовых ресурсов</w:t>
      </w:r>
      <w:r w:rsidR="00DE3089" w:rsidRPr="00DE3089">
        <w:rPr>
          <w:lang w:val="ru-RU"/>
        </w:rPr>
        <w:t>.</w:t>
      </w:r>
      <w:r w:rsidRPr="00DE3089">
        <w:rPr>
          <w:lang w:val="ru-RU"/>
        </w:rPr>
        <w:t xml:space="preserve"> </w:t>
      </w:r>
      <w:r w:rsidR="00DE3089" w:rsidRPr="00DE3089">
        <w:rPr>
          <w:lang w:val="ru-RU"/>
        </w:rPr>
        <w:t>Кроме того</w:t>
      </w:r>
      <w:r w:rsidR="0065115A">
        <w:rPr>
          <w:lang w:val="ru-RU"/>
        </w:rPr>
        <w:t>,</w:t>
      </w:r>
      <w:r w:rsidR="00DE3089" w:rsidRPr="00DE3089">
        <w:rPr>
          <w:lang w:val="ru-RU"/>
        </w:rPr>
        <w:t xml:space="preserve"> при анализе занятости населения, следует учитывать, что часть </w:t>
      </w:r>
      <w:r w:rsidRPr="00DE3089">
        <w:rPr>
          <w:lang w:val="ru-RU"/>
        </w:rPr>
        <w:t>населения в трудоспособном возрасте составляет учащаяся молодежь и инвалиды трудоспособного возраста</w:t>
      </w:r>
      <w:r w:rsidR="00DE3089" w:rsidRPr="00DE3089">
        <w:rPr>
          <w:lang w:val="ru-RU"/>
        </w:rPr>
        <w:t>, не осуществляющие трудовую деятельность.</w:t>
      </w:r>
      <w:r w:rsidRPr="00DE3089">
        <w:rPr>
          <w:lang w:val="ru-RU"/>
        </w:rPr>
        <w:t xml:space="preserve"> </w:t>
      </w:r>
    </w:p>
    <w:p w:rsidR="00D07009" w:rsidRPr="00085742" w:rsidRDefault="00B31D52" w:rsidP="00DE3089">
      <w:pPr>
        <w:pStyle w:val="a9"/>
        <w:ind w:firstLine="709"/>
        <w:jc w:val="center"/>
        <w:rPr>
          <w:b/>
          <w:lang w:val="ru-RU"/>
        </w:rPr>
      </w:pPr>
      <w:r w:rsidRPr="00085742">
        <w:rPr>
          <w:b/>
          <w:lang w:val="ru-RU"/>
        </w:rPr>
        <w:t xml:space="preserve">Перечень предприятий, организаций и индивидуальных предпринимателей, расположенных на территории </w:t>
      </w:r>
    </w:p>
    <w:p w:rsidR="00B31D52" w:rsidRPr="00085742" w:rsidRDefault="00B31D52" w:rsidP="00DE3089">
      <w:pPr>
        <w:pStyle w:val="a9"/>
        <w:ind w:firstLine="709"/>
        <w:jc w:val="center"/>
        <w:rPr>
          <w:b/>
          <w:lang w:val="ru-RU"/>
        </w:rPr>
      </w:pPr>
      <w:r w:rsidRPr="00085742">
        <w:rPr>
          <w:b/>
          <w:lang w:val="ru-RU"/>
        </w:rPr>
        <w:t xml:space="preserve"> </w:t>
      </w:r>
      <w:r w:rsidR="00914D91" w:rsidRPr="00085742">
        <w:rPr>
          <w:b/>
          <w:lang w:val="ru-RU"/>
        </w:rPr>
        <w:t>Гмелин</w:t>
      </w:r>
      <w:r w:rsidRPr="00085742">
        <w:rPr>
          <w:b/>
          <w:lang w:val="ru-RU"/>
        </w:rPr>
        <w:t>ского сельского поселения</w:t>
      </w:r>
    </w:p>
    <w:p w:rsidR="007D7943" w:rsidRPr="00085742" w:rsidRDefault="007D7943" w:rsidP="00DE3089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085742">
        <w:rPr>
          <w:rFonts w:ascii="Times New Roman" w:eastAsia="Times New Roman" w:hAnsi="Times New Roman"/>
          <w:b/>
          <w:sz w:val="24"/>
          <w:szCs w:val="24"/>
        </w:rPr>
        <w:t>Таблица№4</w:t>
      </w:r>
    </w:p>
    <w:tbl>
      <w:tblPr>
        <w:tblW w:w="9198" w:type="dxa"/>
        <w:tblInd w:w="108" w:type="dxa"/>
        <w:tblLayout w:type="fixed"/>
        <w:tblLook w:val="04A0"/>
      </w:tblPr>
      <w:tblGrid>
        <w:gridCol w:w="540"/>
        <w:gridCol w:w="4422"/>
        <w:gridCol w:w="696"/>
        <w:gridCol w:w="696"/>
        <w:gridCol w:w="696"/>
        <w:gridCol w:w="696"/>
        <w:gridCol w:w="696"/>
        <w:gridCol w:w="756"/>
      </w:tblGrid>
      <w:tr w:rsidR="0082772D" w:rsidRPr="00085742" w:rsidTr="0082772D">
        <w:trPr>
          <w:trHeight w:val="5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 п/п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Полное наименование предприятий </w:t>
            </w:r>
          </w:p>
        </w:tc>
        <w:tc>
          <w:tcPr>
            <w:tcW w:w="3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Численный состав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Сисенбаев П.З.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Исалиев С.Р.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Исалиев Р.К.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Бисинбеков М.И.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Шойкин А.С.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Шахабов М.М.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Капашева А.Ж.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Тюлькубаева Н.Ж.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Тюлькубаев Ж.З.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Чайкалак С.Х.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Булычев С.А.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КФХ Асхабов Р.М.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"Старополтавское ХПП"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"Старополтавский элеватор"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"Компания Москва"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"Земля"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28,14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Розничная торговля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Шнайдер В.Н.магазин "Исток"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Мирзошарипов Н.А.магазин "Азия"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Акманова М.И. магазин "Элегант"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Лиманский С.В. "Товары для дома"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Утепова М.А. "Уют"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Бисингалиева С. "Сабина"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Старополтавское ПЗПО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Абдрахманова С.М. "Дарина"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Утигалиева А.А."Арман"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Утигалиева А.А."Семья"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Мирзошарипов Н.А.магазин "555"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Мирзошарипов Н.А. "Фруктория"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Аубекеров Р.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9,56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Бытовое обслуживание населения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Булычев С.А.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Кумарова Г.Б.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</w:tr>
      <w:tr w:rsidR="0082772D" w:rsidRPr="00085742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Административное управление, социальная служба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Гмелинского с/п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085742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57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ГКУСО"Старополтавский комплексный центр социального обслуживания населения"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5,46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МБОУ "Гмелинская СШ им.В.П.Агаркова"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МКОУ "Вербенская ОШ"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24,04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Гмелинская участковая больница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Аптечный пункт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4,64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"Гмелинское КДО"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1,91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Связь, энергообеспечение, пожарная служба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Отделение почтовой связи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Участок районного филиала Ростелеком АТС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Старополтавское РЭС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Филиал пожарной часть 79 ГКУ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9,02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ж\д станция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Волжские дор.технологии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10,66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Кафе "Прохлада"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Кафе "Трактир"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Агромир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ОНТ Гмелинское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Ветучасток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4244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3,2</w:t>
            </w:r>
            <w:r w:rsidR="004244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Личное подсобное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с.Гмелинка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п.Первомайский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х.Большие Пруды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с.Цветочное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х.Вербный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с.Орлиное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с.Коршуновка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разъезд 10/62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32,86</w:t>
            </w:r>
          </w:p>
        </w:tc>
      </w:tr>
      <w:tr w:rsidR="0082772D" w:rsidRPr="0082772D" w:rsidTr="0082772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без ЛПХ: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2772D" w:rsidRPr="0082772D" w:rsidTr="0082772D">
        <w:trPr>
          <w:trHeight w:val="60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E4D" w:rsidRDefault="001D3E4D" w:rsidP="001D3E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Справочно: </w:t>
            </w:r>
            <w:r w:rsidR="0082772D"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населения </w:t>
            </w:r>
          </w:p>
          <w:p w:rsidR="0082772D" w:rsidRPr="0082772D" w:rsidRDefault="001D3E4D" w:rsidP="001D3E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Поселении </w:t>
            </w:r>
            <w:r w:rsidR="0082772D"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трудоспособного возраста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72D" w:rsidRPr="0082772D" w:rsidRDefault="0082772D" w:rsidP="008277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77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C0857" w:rsidRDefault="006C0857" w:rsidP="0082772D">
      <w:pPr>
        <w:pStyle w:val="a9"/>
        <w:tabs>
          <w:tab w:val="left" w:pos="6237"/>
          <w:tab w:val="left" w:pos="9072"/>
        </w:tabs>
        <w:spacing w:line="360" w:lineRule="auto"/>
        <w:ind w:left="-284"/>
        <w:jc w:val="both"/>
        <w:rPr>
          <w:highlight w:val="cyan"/>
          <w:lang w:val="ru-RU"/>
        </w:rPr>
      </w:pPr>
    </w:p>
    <w:p w:rsidR="006C0857" w:rsidRPr="00893C8C" w:rsidRDefault="00533DA5" w:rsidP="0042707C">
      <w:pPr>
        <w:pStyle w:val="a9"/>
        <w:spacing w:line="360" w:lineRule="auto"/>
        <w:ind w:firstLine="709"/>
        <w:jc w:val="both"/>
        <w:rPr>
          <w:lang w:val="ru-RU"/>
        </w:rPr>
      </w:pPr>
      <w:r w:rsidRPr="006C0857">
        <w:rPr>
          <w:lang w:val="ru-RU"/>
        </w:rPr>
        <w:t xml:space="preserve">По состоянию на 1 января 2016 года на территории </w:t>
      </w:r>
      <w:r w:rsidR="00914D91">
        <w:rPr>
          <w:lang w:val="ru-RU"/>
        </w:rPr>
        <w:t>Гмелин</w:t>
      </w:r>
      <w:r w:rsidRPr="006C0857">
        <w:rPr>
          <w:lang w:val="ru-RU"/>
        </w:rPr>
        <w:t>ского сельского поселения</w:t>
      </w:r>
      <w:r w:rsidR="006C0857" w:rsidRPr="006C0857">
        <w:rPr>
          <w:lang w:val="ru-RU"/>
        </w:rPr>
        <w:t xml:space="preserve"> на личных подсобных хозяйствах работает, </w:t>
      </w:r>
      <w:r w:rsidR="001D3E4D">
        <w:rPr>
          <w:lang w:val="ru-RU"/>
        </w:rPr>
        <w:t>значительная часть населения</w:t>
      </w:r>
      <w:r w:rsidR="006C0857" w:rsidRPr="006C0857">
        <w:rPr>
          <w:lang w:val="ru-RU"/>
        </w:rPr>
        <w:t xml:space="preserve"> трудоспособного </w:t>
      </w:r>
      <w:r w:rsidR="001D3E4D">
        <w:rPr>
          <w:lang w:val="ru-RU"/>
        </w:rPr>
        <w:t xml:space="preserve">возраста </w:t>
      </w:r>
      <w:r w:rsidR="006C0857" w:rsidRPr="006C0857">
        <w:rPr>
          <w:lang w:val="ru-RU"/>
        </w:rPr>
        <w:t>-</w:t>
      </w:r>
      <w:r w:rsidR="00893C8C">
        <w:rPr>
          <w:lang w:val="ru-RU"/>
        </w:rPr>
        <w:t xml:space="preserve"> </w:t>
      </w:r>
      <w:r w:rsidR="001D3E4D">
        <w:rPr>
          <w:lang w:val="ru-RU"/>
        </w:rPr>
        <w:t>67</w:t>
      </w:r>
      <w:r w:rsidR="006C0857" w:rsidRPr="006C0857">
        <w:rPr>
          <w:lang w:val="ru-RU"/>
        </w:rPr>
        <w:t>,</w:t>
      </w:r>
      <w:r w:rsidR="001D3E4D">
        <w:rPr>
          <w:lang w:val="ru-RU"/>
        </w:rPr>
        <w:t>14</w:t>
      </w:r>
      <w:r w:rsidR="006C0857" w:rsidRPr="006C0857">
        <w:rPr>
          <w:lang w:val="ru-RU"/>
        </w:rPr>
        <w:t xml:space="preserve"> %, и только </w:t>
      </w:r>
      <w:r w:rsidR="001D3E4D">
        <w:rPr>
          <w:lang w:val="ru-RU"/>
        </w:rPr>
        <w:t>366</w:t>
      </w:r>
      <w:r w:rsidR="006C0857" w:rsidRPr="006C0857">
        <w:rPr>
          <w:lang w:val="ru-RU"/>
        </w:rPr>
        <w:t xml:space="preserve"> человек или 1</w:t>
      </w:r>
      <w:r w:rsidR="001D3E4D">
        <w:rPr>
          <w:lang w:val="ru-RU"/>
        </w:rPr>
        <w:t>1</w:t>
      </w:r>
      <w:r w:rsidR="006C0857" w:rsidRPr="006C0857">
        <w:rPr>
          <w:lang w:val="ru-RU"/>
        </w:rPr>
        <w:t>,</w:t>
      </w:r>
      <w:r w:rsidR="001D3E4D">
        <w:rPr>
          <w:lang w:val="ru-RU"/>
        </w:rPr>
        <w:t>97</w:t>
      </w:r>
      <w:r w:rsidR="006C0857" w:rsidRPr="006C0857">
        <w:rPr>
          <w:lang w:val="ru-RU"/>
        </w:rPr>
        <w:t xml:space="preserve"> % - </w:t>
      </w:r>
      <w:r w:rsidRPr="006C0857">
        <w:rPr>
          <w:lang w:val="ru-RU"/>
        </w:rPr>
        <w:t xml:space="preserve"> на предприятиях и в организациях различных видов </w:t>
      </w:r>
      <w:r w:rsidRPr="00893C8C">
        <w:rPr>
          <w:lang w:val="ru-RU"/>
        </w:rPr>
        <w:t>собственности</w:t>
      </w:r>
      <w:r w:rsidR="00893C8C" w:rsidRPr="00893C8C">
        <w:rPr>
          <w:lang w:val="ru-RU"/>
        </w:rPr>
        <w:t>:</w:t>
      </w:r>
      <w:r w:rsidRPr="00893C8C">
        <w:rPr>
          <w:lang w:val="ru-RU"/>
        </w:rPr>
        <w:t xml:space="preserve"> </w:t>
      </w:r>
    </w:p>
    <w:p w:rsidR="0042707C" w:rsidRPr="00893C8C" w:rsidRDefault="008138F4" w:rsidP="008138F4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3</w:t>
      </w:r>
      <w:r w:rsidR="006C0857" w:rsidRPr="00893C8C">
        <w:rPr>
          <w:lang w:val="ru-RU"/>
        </w:rPr>
        <w:t>6</w:t>
      </w:r>
      <w:r w:rsidR="0042707C" w:rsidRPr="00893C8C">
        <w:rPr>
          <w:lang w:val="ru-RU"/>
        </w:rPr>
        <w:t>,</w:t>
      </w:r>
      <w:r>
        <w:rPr>
          <w:lang w:val="ru-RU"/>
        </w:rPr>
        <w:t>0</w:t>
      </w:r>
      <w:r w:rsidR="004244BA">
        <w:rPr>
          <w:lang w:val="ru-RU"/>
        </w:rPr>
        <w:t>5</w:t>
      </w:r>
      <w:r w:rsidR="0042707C" w:rsidRPr="00893C8C">
        <w:rPr>
          <w:lang w:val="ru-RU"/>
        </w:rPr>
        <w:t xml:space="preserve"> % – на предприятиях государственного сектора;</w:t>
      </w:r>
    </w:p>
    <w:p w:rsidR="0042707C" w:rsidRDefault="0042707C" w:rsidP="008138F4">
      <w:pPr>
        <w:pStyle w:val="a9"/>
        <w:spacing w:line="360" w:lineRule="auto"/>
        <w:ind w:firstLine="709"/>
        <w:jc w:val="both"/>
        <w:rPr>
          <w:lang w:val="ru-RU"/>
        </w:rPr>
      </w:pPr>
      <w:r w:rsidRPr="00893C8C">
        <w:rPr>
          <w:lang w:val="ru-RU"/>
        </w:rPr>
        <w:t xml:space="preserve"> </w:t>
      </w:r>
      <w:r w:rsidR="006C0857" w:rsidRPr="00893C8C">
        <w:rPr>
          <w:lang w:val="ru-RU"/>
        </w:rPr>
        <w:t>2</w:t>
      </w:r>
      <w:r w:rsidR="001D3E4D">
        <w:rPr>
          <w:lang w:val="ru-RU"/>
        </w:rPr>
        <w:t>8</w:t>
      </w:r>
      <w:r w:rsidRPr="00893C8C">
        <w:rPr>
          <w:lang w:val="ru-RU"/>
        </w:rPr>
        <w:t>,</w:t>
      </w:r>
      <w:r w:rsidR="001D3E4D">
        <w:rPr>
          <w:lang w:val="ru-RU"/>
        </w:rPr>
        <w:t>14</w:t>
      </w:r>
      <w:r w:rsidRPr="00893C8C">
        <w:rPr>
          <w:lang w:val="ru-RU"/>
        </w:rPr>
        <w:t xml:space="preserve"> % – на сельскохозяйственных предприятиях;</w:t>
      </w:r>
    </w:p>
    <w:p w:rsidR="008138F4" w:rsidRPr="00893C8C" w:rsidRDefault="008138F4" w:rsidP="008138F4">
      <w:pPr>
        <w:pStyle w:val="a9"/>
        <w:spacing w:line="360" w:lineRule="auto"/>
        <w:ind w:firstLine="709"/>
        <w:jc w:val="both"/>
        <w:rPr>
          <w:lang w:val="ru-RU"/>
        </w:rPr>
      </w:pPr>
      <w:r>
        <w:rPr>
          <w:lang w:val="ru-RU"/>
        </w:rPr>
        <w:t>10,66 % -  на предприятиях транспортной системы;</w:t>
      </w:r>
    </w:p>
    <w:p w:rsidR="0042707C" w:rsidRDefault="008138F4" w:rsidP="008138F4">
      <w:pPr>
        <w:pStyle w:val="a9"/>
        <w:spacing w:line="360" w:lineRule="auto"/>
        <w:ind w:left="708" w:firstLine="1"/>
        <w:jc w:val="both"/>
        <w:rPr>
          <w:lang w:val="ru-RU"/>
        </w:rPr>
      </w:pPr>
      <w:r>
        <w:rPr>
          <w:lang w:val="ru-RU"/>
        </w:rPr>
        <w:t>12</w:t>
      </w:r>
      <w:r w:rsidR="0042707C" w:rsidRPr="00893C8C">
        <w:rPr>
          <w:lang w:val="ru-RU"/>
        </w:rPr>
        <w:t>,</w:t>
      </w:r>
      <w:r>
        <w:rPr>
          <w:lang w:val="ru-RU"/>
        </w:rPr>
        <w:t>84</w:t>
      </w:r>
      <w:r w:rsidR="0042707C" w:rsidRPr="00893C8C">
        <w:rPr>
          <w:lang w:val="ru-RU"/>
        </w:rPr>
        <w:t>%</w:t>
      </w:r>
      <w:r>
        <w:rPr>
          <w:lang w:val="ru-RU"/>
        </w:rPr>
        <w:t xml:space="preserve"> </w:t>
      </w:r>
      <w:r w:rsidR="0042707C" w:rsidRPr="00893C8C">
        <w:rPr>
          <w:lang w:val="ru-RU"/>
        </w:rPr>
        <w:t>– на предприятиях розничной торговли</w:t>
      </w:r>
      <w:r>
        <w:rPr>
          <w:lang w:val="ru-RU"/>
        </w:rPr>
        <w:t>, общественного       питания и бытового обслуживания</w:t>
      </w:r>
      <w:r w:rsidR="0042707C" w:rsidRPr="00893C8C">
        <w:rPr>
          <w:lang w:val="ru-RU"/>
        </w:rPr>
        <w:t>;</w:t>
      </w:r>
    </w:p>
    <w:p w:rsidR="008138F4" w:rsidRDefault="008138F4" w:rsidP="008138F4">
      <w:pPr>
        <w:pStyle w:val="a9"/>
        <w:spacing w:line="360" w:lineRule="auto"/>
        <w:ind w:left="708" w:firstLine="1"/>
        <w:jc w:val="both"/>
        <w:rPr>
          <w:lang w:val="ru-RU"/>
        </w:rPr>
      </w:pPr>
      <w:r>
        <w:rPr>
          <w:lang w:val="ru-RU"/>
        </w:rPr>
        <w:t>9,02 % - на предприятиях связи, энергообеспечения и пожарной службы;</w:t>
      </w:r>
    </w:p>
    <w:p w:rsidR="004244BA" w:rsidRDefault="004244BA" w:rsidP="008138F4">
      <w:pPr>
        <w:pStyle w:val="a9"/>
        <w:spacing w:line="360" w:lineRule="auto"/>
        <w:ind w:left="708" w:firstLine="1"/>
        <w:jc w:val="both"/>
        <w:rPr>
          <w:lang w:val="ru-RU"/>
        </w:rPr>
      </w:pPr>
      <w:r>
        <w:rPr>
          <w:lang w:val="ru-RU"/>
        </w:rPr>
        <w:t>3,29 % - на предприятиях оказывающих прочие услуги</w:t>
      </w:r>
    </w:p>
    <w:p w:rsidR="0042707C" w:rsidRDefault="0042707C" w:rsidP="0042707C">
      <w:pPr>
        <w:pStyle w:val="a9"/>
        <w:spacing w:line="360" w:lineRule="auto"/>
        <w:ind w:firstLine="709"/>
        <w:jc w:val="both"/>
        <w:rPr>
          <w:lang w:val="ru-RU"/>
        </w:rPr>
      </w:pPr>
      <w:r w:rsidRPr="00893C8C">
        <w:rPr>
          <w:lang w:val="ru-RU"/>
        </w:rPr>
        <w:t>Ситуация с трудоустройством удручающая. Имеющиеся на территории Поселения предприятия не могут обеспечить достаточное количеств</w:t>
      </w:r>
      <w:r w:rsidR="004244BA">
        <w:rPr>
          <w:lang w:val="ru-RU"/>
        </w:rPr>
        <w:t>о</w:t>
      </w:r>
      <w:r w:rsidRPr="00893C8C">
        <w:rPr>
          <w:lang w:val="ru-RU"/>
        </w:rPr>
        <w:t xml:space="preserve">  рабочих мест, поэтому </w:t>
      </w:r>
      <w:r w:rsidR="00893C8C" w:rsidRPr="00893C8C">
        <w:rPr>
          <w:lang w:val="ru-RU"/>
        </w:rPr>
        <w:t>большая часть</w:t>
      </w:r>
      <w:r w:rsidRPr="00893C8C">
        <w:rPr>
          <w:lang w:val="ru-RU"/>
        </w:rPr>
        <w:t xml:space="preserve"> трудоспособного населения вынуждены </w:t>
      </w:r>
      <w:r w:rsidR="00893C8C" w:rsidRPr="00893C8C">
        <w:rPr>
          <w:lang w:val="ru-RU"/>
        </w:rPr>
        <w:t xml:space="preserve">жить за счет своего подсобного хозяйства или в поисках работы </w:t>
      </w:r>
      <w:r w:rsidRPr="00893C8C">
        <w:rPr>
          <w:lang w:val="ru-RU"/>
        </w:rPr>
        <w:t>уезжать  в областной центр и другие регионы.</w:t>
      </w:r>
    </w:p>
    <w:p w:rsidR="00C621D8" w:rsidRDefault="00B033BD" w:rsidP="00C621D8">
      <w:pPr>
        <w:widowControl w:val="0"/>
        <w:spacing w:after="0" w:line="360" w:lineRule="auto"/>
        <w:ind w:firstLine="709"/>
        <w:jc w:val="both"/>
      </w:pPr>
      <w:r w:rsidRPr="00893C8C">
        <w:rPr>
          <w:rFonts w:ascii="Times New Roman" w:eastAsia="Times New Roman" w:hAnsi="Times New Roman"/>
          <w:sz w:val="28"/>
          <w:szCs w:val="28"/>
        </w:rPr>
        <w:t>Таким образом, и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 xml:space="preserve">з общего числа проживающих в поселении трудоспособное население составляет  </w:t>
      </w:r>
      <w:r w:rsidR="00C621D8" w:rsidRPr="00893C8C">
        <w:rPr>
          <w:rFonts w:ascii="Times New Roman" w:eastAsia="Times New Roman" w:hAnsi="Times New Roman"/>
          <w:sz w:val="28"/>
          <w:szCs w:val="28"/>
        </w:rPr>
        <w:t>5</w:t>
      </w:r>
      <w:r w:rsidR="00D940E3">
        <w:rPr>
          <w:rFonts w:ascii="Times New Roman" w:eastAsia="Times New Roman" w:hAnsi="Times New Roman"/>
          <w:sz w:val="28"/>
          <w:szCs w:val="28"/>
        </w:rPr>
        <w:t>6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>,</w:t>
      </w:r>
      <w:r w:rsidR="00D940E3">
        <w:rPr>
          <w:rFonts w:ascii="Times New Roman" w:eastAsia="Times New Roman" w:hAnsi="Times New Roman"/>
          <w:sz w:val="28"/>
          <w:szCs w:val="28"/>
        </w:rPr>
        <w:t>14</w:t>
      </w:r>
      <w:r w:rsidR="00C621D8" w:rsidRPr="00893C8C">
        <w:rPr>
          <w:rFonts w:ascii="Times New Roman" w:eastAsia="Times New Roman" w:hAnsi="Times New Roman"/>
          <w:sz w:val="28"/>
          <w:szCs w:val="28"/>
        </w:rPr>
        <w:t xml:space="preserve"> 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>%, из котор</w:t>
      </w:r>
      <w:r w:rsidR="00893C8C">
        <w:rPr>
          <w:rFonts w:ascii="Times New Roman" w:eastAsia="Times New Roman" w:hAnsi="Times New Roman"/>
          <w:sz w:val="28"/>
          <w:szCs w:val="28"/>
        </w:rPr>
        <w:t>ого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 xml:space="preserve"> только </w:t>
      </w:r>
      <w:r w:rsidR="00893C8C" w:rsidRPr="00893C8C">
        <w:rPr>
          <w:rFonts w:ascii="Times New Roman" w:eastAsia="Times New Roman" w:hAnsi="Times New Roman"/>
          <w:sz w:val="28"/>
          <w:szCs w:val="28"/>
        </w:rPr>
        <w:t>1</w:t>
      </w:r>
      <w:r w:rsidR="00D940E3">
        <w:rPr>
          <w:rFonts w:ascii="Times New Roman" w:eastAsia="Times New Roman" w:hAnsi="Times New Roman"/>
          <w:sz w:val="28"/>
          <w:szCs w:val="28"/>
        </w:rPr>
        <w:t>1</w:t>
      </w:r>
      <w:r w:rsidR="00893C8C" w:rsidRPr="00893C8C">
        <w:rPr>
          <w:rFonts w:ascii="Times New Roman" w:eastAsia="Times New Roman" w:hAnsi="Times New Roman"/>
          <w:sz w:val="28"/>
          <w:szCs w:val="28"/>
        </w:rPr>
        <w:t>,</w:t>
      </w:r>
      <w:r w:rsidR="00D940E3">
        <w:rPr>
          <w:rFonts w:ascii="Times New Roman" w:eastAsia="Times New Roman" w:hAnsi="Times New Roman"/>
          <w:sz w:val="28"/>
          <w:szCs w:val="28"/>
        </w:rPr>
        <w:t>97</w:t>
      </w:r>
      <w:r w:rsidR="00893C8C">
        <w:rPr>
          <w:rFonts w:ascii="Times New Roman" w:eastAsia="Times New Roman" w:hAnsi="Times New Roman"/>
          <w:sz w:val="28"/>
          <w:szCs w:val="28"/>
        </w:rPr>
        <w:t xml:space="preserve">% 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>имеет постоянную работу</w:t>
      </w:r>
      <w:r w:rsidR="00893C8C">
        <w:rPr>
          <w:rFonts w:ascii="Times New Roman" w:eastAsia="Times New Roman" w:hAnsi="Times New Roman"/>
          <w:sz w:val="28"/>
          <w:szCs w:val="28"/>
        </w:rPr>
        <w:t xml:space="preserve">. </w:t>
      </w:r>
      <w:r w:rsidRPr="00893C8C">
        <w:rPr>
          <w:rFonts w:ascii="Times New Roman" w:eastAsia="Times New Roman" w:hAnsi="Times New Roman"/>
          <w:sz w:val="28"/>
          <w:szCs w:val="28"/>
        </w:rPr>
        <w:t>Н</w:t>
      </w:r>
      <w:r w:rsidR="00C621D8" w:rsidRPr="00893C8C">
        <w:rPr>
          <w:rFonts w:ascii="Times New Roman" w:eastAsia="Times New Roman" w:hAnsi="Times New Roman"/>
          <w:sz w:val="28"/>
          <w:szCs w:val="28"/>
        </w:rPr>
        <w:t>аибольший удельный вес в трудоустройстве населения Поселения занимают</w:t>
      </w:r>
      <w:r w:rsidR="00893C8C" w:rsidRPr="00893C8C">
        <w:t xml:space="preserve"> </w:t>
      </w:r>
      <w:r w:rsidR="00893C8C" w:rsidRPr="00893C8C">
        <w:rPr>
          <w:rFonts w:ascii="Times New Roman" w:eastAsia="Times New Roman" w:hAnsi="Times New Roman"/>
          <w:sz w:val="28"/>
          <w:szCs w:val="28"/>
        </w:rPr>
        <w:t>предприятия государственного сектора</w:t>
      </w:r>
      <w:r w:rsidR="00893C8C">
        <w:rPr>
          <w:rFonts w:ascii="Times New Roman" w:eastAsia="Times New Roman" w:hAnsi="Times New Roman"/>
          <w:sz w:val="28"/>
          <w:szCs w:val="28"/>
        </w:rPr>
        <w:t xml:space="preserve"> и </w:t>
      </w:r>
      <w:r w:rsidR="00C621D8" w:rsidRPr="00893C8C">
        <w:rPr>
          <w:rFonts w:ascii="Times New Roman" w:eastAsia="Times New Roman" w:hAnsi="Times New Roman"/>
          <w:sz w:val="28"/>
          <w:szCs w:val="28"/>
        </w:rPr>
        <w:t xml:space="preserve"> 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 xml:space="preserve">сельскохозяйственные </w:t>
      </w:r>
      <w:r w:rsidR="00C621D8" w:rsidRPr="00893C8C">
        <w:rPr>
          <w:rFonts w:ascii="Times New Roman" w:eastAsia="Times New Roman" w:hAnsi="Times New Roman"/>
          <w:sz w:val="28"/>
          <w:szCs w:val="28"/>
        </w:rPr>
        <w:t>предприятия</w:t>
      </w:r>
      <w:r w:rsidR="00893C8C">
        <w:rPr>
          <w:rFonts w:ascii="Times New Roman" w:eastAsia="Times New Roman" w:hAnsi="Times New Roman"/>
          <w:sz w:val="28"/>
          <w:szCs w:val="28"/>
        </w:rPr>
        <w:t>.</w:t>
      </w:r>
      <w:r w:rsidR="00C621D8" w:rsidRPr="00C621D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33DA5" w:rsidRPr="00533DA5" w:rsidRDefault="00533DA5" w:rsidP="0042707C">
      <w:pPr>
        <w:pStyle w:val="a9"/>
        <w:spacing w:line="360" w:lineRule="auto"/>
        <w:ind w:firstLine="709"/>
        <w:jc w:val="both"/>
        <w:rPr>
          <w:sz w:val="24"/>
          <w:lang w:val="ru-RU"/>
        </w:rPr>
      </w:pPr>
      <w:r w:rsidRPr="00533DA5">
        <w:rPr>
          <w:lang w:val="ru-RU"/>
        </w:rPr>
        <w:t>Сохранение и наращивание профессионально-кадрового потенциала территории</w:t>
      </w:r>
      <w:r w:rsidR="0054181F">
        <w:rPr>
          <w:lang w:val="ru-RU"/>
        </w:rPr>
        <w:t xml:space="preserve"> </w:t>
      </w:r>
      <w:r w:rsidRPr="00533DA5">
        <w:rPr>
          <w:lang w:val="ru-RU"/>
        </w:rPr>
        <w:t xml:space="preserve">это обеспечение возможности ее дальнейшего развития. Прежде всего, необходимо преодолеть сложившуюся диспропорцию в предложении и спросе на рабочую силу. Особое внимание следует уделить молодежи – она является основой будущего развития </w:t>
      </w:r>
      <w:r w:rsidR="00A00149">
        <w:rPr>
          <w:lang w:val="ru-RU"/>
        </w:rPr>
        <w:t>Поселения</w:t>
      </w:r>
      <w:r w:rsidRPr="00533DA5">
        <w:rPr>
          <w:lang w:val="ru-RU"/>
        </w:rPr>
        <w:t>. Следует создать больше возможностей для культурного, спортивного досуга молодежи и для самореализации молодого поколения</w:t>
      </w:r>
      <w:r w:rsidR="00046063">
        <w:rPr>
          <w:lang w:val="ru-RU"/>
        </w:rPr>
        <w:t xml:space="preserve"> </w:t>
      </w:r>
      <w:r w:rsidRPr="00533DA5">
        <w:rPr>
          <w:lang w:val="ru-RU"/>
        </w:rPr>
        <w:t>внутри Поселения. Необходимо ориентировать сегодняшних старшеклассников к работе на предприятиях поселения, развитию предпринимательских качеств и навыков самозанятости. Это может быть реализовано только в тесной взаимосвязи с руководством существующих в Поселении предприятий, профессионально-образовательными учебными заведениями, службой</w:t>
      </w:r>
      <w:r w:rsidR="005A2513">
        <w:rPr>
          <w:lang w:val="ru-RU"/>
        </w:rPr>
        <w:t xml:space="preserve"> </w:t>
      </w:r>
      <w:r w:rsidRPr="00533DA5">
        <w:rPr>
          <w:lang w:val="ru-RU"/>
        </w:rPr>
        <w:t>занятости.</w:t>
      </w:r>
    </w:p>
    <w:p w:rsidR="00533DA5" w:rsidRDefault="00533DA5" w:rsidP="00533DA5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>Необходима взвешенная социальная политика, создающая условия, чтобы  каждый трудоспособный гражданин, используя свои знания и опыт, мог работать и зарабатывать независимо от сферы деятельности.</w:t>
      </w:r>
    </w:p>
    <w:p w:rsidR="007030F0" w:rsidRPr="00533DA5" w:rsidRDefault="007030F0" w:rsidP="007030F0">
      <w:pPr>
        <w:pStyle w:val="a9"/>
        <w:spacing w:line="360" w:lineRule="auto"/>
        <w:ind w:firstLine="709"/>
        <w:jc w:val="both"/>
        <w:rPr>
          <w:lang w:val="ru-RU"/>
        </w:rPr>
      </w:pPr>
    </w:p>
    <w:p w:rsidR="00533DA5" w:rsidRDefault="00533DA5" w:rsidP="00533DA5">
      <w:pPr>
        <w:pStyle w:val="2"/>
        <w:rPr>
          <w:rFonts w:ascii="Times New Roman" w:hAnsi="Times New Roman"/>
          <w:color w:val="000000"/>
        </w:rPr>
      </w:pPr>
      <w:bookmarkStart w:id="8" w:name="_TOC_250007"/>
      <w:bookmarkStart w:id="9" w:name="_Toc462985428"/>
      <w:r w:rsidRPr="00E76B28">
        <w:rPr>
          <w:rFonts w:ascii="Times New Roman" w:hAnsi="Times New Roman"/>
          <w:color w:val="000000"/>
        </w:rPr>
        <w:t xml:space="preserve">2.4. Характеристика функционирования и показатели работы транспортной инфраструктуры по видам транспорта, имеющегося на территории </w:t>
      </w:r>
      <w:bookmarkEnd w:id="8"/>
      <w:r w:rsidR="00914D91" w:rsidRPr="00E76B28">
        <w:rPr>
          <w:rFonts w:ascii="Times New Roman" w:hAnsi="Times New Roman"/>
          <w:color w:val="000000"/>
        </w:rPr>
        <w:t>Гмелин</w:t>
      </w:r>
      <w:r w:rsidRPr="00E76B28">
        <w:rPr>
          <w:rFonts w:ascii="Times New Roman" w:hAnsi="Times New Roman"/>
          <w:color w:val="000000"/>
        </w:rPr>
        <w:t>ского сельского поселения.</w:t>
      </w:r>
      <w:bookmarkEnd w:id="9"/>
    </w:p>
    <w:p w:rsidR="00E76B28" w:rsidRPr="00E76B28" w:rsidRDefault="00E76B28" w:rsidP="00E76B28"/>
    <w:p w:rsidR="00533DA5" w:rsidRPr="00533DA5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533DA5">
        <w:rPr>
          <w:lang w:val="ru-RU"/>
        </w:rPr>
        <w:t xml:space="preserve">Развитие транспортной системы </w:t>
      </w:r>
      <w:r w:rsidR="00914D91">
        <w:rPr>
          <w:lang w:val="ru-RU"/>
        </w:rPr>
        <w:t>Гмелин</w:t>
      </w:r>
      <w:r w:rsidRPr="00533DA5">
        <w:rPr>
          <w:lang w:val="ru-RU"/>
        </w:rPr>
        <w:t>ского сельского поселения является необходимым условием улучшения качества жизни жителей в поселении.</w:t>
      </w:r>
    </w:p>
    <w:p w:rsidR="00533DA5" w:rsidRPr="00533DA5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533DA5">
        <w:rPr>
          <w:lang w:val="ru-RU"/>
        </w:rPr>
        <w:t xml:space="preserve">Транспортная инфраструктура </w:t>
      </w:r>
      <w:r w:rsidR="00914D91">
        <w:rPr>
          <w:lang w:val="ru-RU"/>
        </w:rPr>
        <w:t>Гмелин</w:t>
      </w:r>
      <w:r w:rsidRPr="00533DA5">
        <w:rPr>
          <w:lang w:val="ru-RU"/>
        </w:rPr>
        <w:t xml:space="preserve">ского сельского поселения является составляющей инфраструктуры </w:t>
      </w:r>
      <w:r w:rsidR="00914D91">
        <w:rPr>
          <w:lang w:val="ru-RU"/>
        </w:rPr>
        <w:t>Старополта</w:t>
      </w:r>
      <w:r w:rsidR="00E129E0">
        <w:rPr>
          <w:lang w:val="ru-RU"/>
        </w:rPr>
        <w:t>в</w:t>
      </w:r>
      <w:r w:rsidRPr="00533DA5">
        <w:rPr>
          <w:lang w:val="ru-RU"/>
        </w:rPr>
        <w:t>ского района Волгоградской области, что обеспечивает конституционные гарантии граждан на свободу передвижения и делает возможным свободное перемещение товаров и услуг.</w:t>
      </w:r>
    </w:p>
    <w:p w:rsidR="00533DA5" w:rsidRPr="00533DA5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533DA5">
        <w:rPr>
          <w:lang w:val="ru-RU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533DA5" w:rsidRPr="00533DA5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533DA5">
        <w:rPr>
          <w:lang w:val="ru-RU"/>
        </w:rPr>
        <w:t xml:space="preserve">Транспортно-экономические связи </w:t>
      </w:r>
      <w:r w:rsidR="00914D91">
        <w:rPr>
          <w:lang w:val="ru-RU"/>
        </w:rPr>
        <w:t>Гмелин</w:t>
      </w:r>
      <w:r w:rsidRPr="00533DA5">
        <w:rPr>
          <w:lang w:val="ru-RU"/>
        </w:rPr>
        <w:t>ского сельского поселения осуществляются одним видом транспорта –</w:t>
      </w:r>
      <w:r w:rsidR="009C5130">
        <w:rPr>
          <w:lang w:val="ru-RU"/>
        </w:rPr>
        <w:t xml:space="preserve"> </w:t>
      </w:r>
      <w:r w:rsidRPr="00533DA5">
        <w:rPr>
          <w:b/>
          <w:lang w:val="ru-RU"/>
        </w:rPr>
        <w:t>автомобильным</w:t>
      </w:r>
      <w:r w:rsidRPr="00533DA5">
        <w:rPr>
          <w:lang w:val="ru-RU"/>
        </w:rPr>
        <w:t>.</w:t>
      </w:r>
    </w:p>
    <w:p w:rsidR="005A4016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272BFA">
        <w:rPr>
          <w:lang w:val="ru-RU"/>
        </w:rPr>
        <w:t>Грузовые перевозки выполняются  грузовым транспортом различных форм собственности.</w:t>
      </w:r>
      <w:r w:rsidR="00B033BD" w:rsidRPr="00272BFA">
        <w:rPr>
          <w:lang w:val="ru-RU"/>
        </w:rPr>
        <w:t xml:space="preserve"> </w:t>
      </w:r>
      <w:r w:rsidR="00543BDB" w:rsidRPr="00272BFA">
        <w:rPr>
          <w:lang w:val="ru-RU"/>
        </w:rPr>
        <w:t xml:space="preserve">Грузовой автотранспорт </w:t>
      </w:r>
      <w:r w:rsidR="00665F56" w:rsidRPr="00272BFA">
        <w:rPr>
          <w:lang w:val="ru-RU"/>
        </w:rPr>
        <w:t>П</w:t>
      </w:r>
      <w:r w:rsidR="00543BDB" w:rsidRPr="00272BFA">
        <w:rPr>
          <w:lang w:val="ru-RU"/>
        </w:rPr>
        <w:t xml:space="preserve">оселения </w:t>
      </w:r>
      <w:r w:rsidR="005A4016" w:rsidRPr="00272BFA">
        <w:rPr>
          <w:lang w:val="ru-RU"/>
        </w:rPr>
        <w:t>представлен автомобилями</w:t>
      </w:r>
      <w:r w:rsidR="00543BDB" w:rsidRPr="00272BFA">
        <w:rPr>
          <w:lang w:val="ru-RU"/>
        </w:rPr>
        <w:t xml:space="preserve">, находящиеся в собственности жителей. Для транспортировки с/х продукции, предприятия </w:t>
      </w:r>
      <w:r w:rsidR="00330D56" w:rsidRPr="00272BFA">
        <w:rPr>
          <w:lang w:val="ru-RU"/>
        </w:rPr>
        <w:t>используют привлеченный транспорт</w:t>
      </w:r>
      <w:r w:rsidR="00543BDB" w:rsidRPr="00272BFA">
        <w:rPr>
          <w:lang w:val="ru-RU"/>
        </w:rPr>
        <w:t>. Автомо</w:t>
      </w:r>
      <w:r w:rsidR="00665F56" w:rsidRPr="00272BFA">
        <w:rPr>
          <w:lang w:val="ru-RU"/>
        </w:rPr>
        <w:t>билизация населения П</w:t>
      </w:r>
      <w:r w:rsidR="005A4016" w:rsidRPr="00272BFA">
        <w:rPr>
          <w:lang w:val="ru-RU"/>
        </w:rPr>
        <w:t>ос</w:t>
      </w:r>
      <w:r w:rsidR="00543BDB" w:rsidRPr="00272BFA">
        <w:rPr>
          <w:lang w:val="ru-RU"/>
        </w:rPr>
        <w:t>еления в 2016</w:t>
      </w:r>
      <w:r w:rsidR="005A4016" w:rsidRPr="00272BFA">
        <w:rPr>
          <w:lang w:val="ru-RU"/>
        </w:rPr>
        <w:t>году составила 1</w:t>
      </w:r>
      <w:r w:rsidR="00543BDB" w:rsidRPr="00272BFA">
        <w:rPr>
          <w:lang w:val="ru-RU"/>
        </w:rPr>
        <w:t>40</w:t>
      </w:r>
      <w:r w:rsidR="00665F56" w:rsidRPr="00272BFA">
        <w:rPr>
          <w:lang w:val="ru-RU"/>
        </w:rPr>
        <w:t xml:space="preserve"> единиц/1000 человек</w:t>
      </w:r>
      <w:r w:rsidR="005A4016" w:rsidRPr="00272BFA">
        <w:rPr>
          <w:lang w:val="ru-RU"/>
        </w:rPr>
        <w:t xml:space="preserve"> при уровне автомобилизации в Российской Федерации 270 единиц /1000 человек. Автотранспортные предприятия на территории муниципального образования отсутствуют.</w:t>
      </w:r>
    </w:p>
    <w:p w:rsidR="00533DA5" w:rsidRPr="00533DA5" w:rsidRDefault="00533DA5" w:rsidP="00533DA5">
      <w:pPr>
        <w:pStyle w:val="a9"/>
        <w:spacing w:line="360" w:lineRule="auto"/>
        <w:ind w:firstLine="1293"/>
        <w:jc w:val="both"/>
        <w:rPr>
          <w:lang w:val="ru-RU"/>
        </w:rPr>
      </w:pPr>
      <w:r w:rsidRPr="004E7380">
        <w:rPr>
          <w:lang w:val="ru-RU"/>
        </w:rPr>
        <w:t>Структурная схема транспортного</w:t>
      </w:r>
      <w:r w:rsidR="000D183A" w:rsidRPr="004E7380">
        <w:rPr>
          <w:lang w:val="ru-RU"/>
        </w:rPr>
        <w:t xml:space="preserve"> </w:t>
      </w:r>
      <w:r w:rsidRPr="004E7380">
        <w:rPr>
          <w:lang w:val="ru-RU"/>
        </w:rPr>
        <w:t>пассажирского комплекса состоит из двух основных составляющих: внутренний пассажирский транспорт и внешний пассажирский транспорт. Во внутреннем пассажирском транспорте выделяется частный автомобильный и частный таксомоторный. Внешний транспорт представлен автомобильными средствами передвижения, обслуживающими пригородние перевозки различных форм собственности.</w:t>
      </w:r>
    </w:p>
    <w:p w:rsidR="005A4016" w:rsidRPr="00272BFA" w:rsidRDefault="005A4016" w:rsidP="005A4016">
      <w:pPr>
        <w:pStyle w:val="a9"/>
        <w:spacing w:line="360" w:lineRule="auto"/>
        <w:ind w:firstLine="1293"/>
        <w:jc w:val="both"/>
        <w:rPr>
          <w:lang w:val="ru-RU"/>
        </w:rPr>
      </w:pPr>
      <w:r w:rsidRPr="00272BFA">
        <w:rPr>
          <w:lang w:val="ru-RU"/>
        </w:rPr>
        <w:t>Существующие транспортные маршруты удовлетворяют потребност</w:t>
      </w:r>
      <w:r w:rsidR="004636D9" w:rsidRPr="00272BFA">
        <w:rPr>
          <w:lang w:val="ru-RU"/>
        </w:rPr>
        <w:t>и</w:t>
      </w:r>
      <w:r w:rsidRPr="00272BFA">
        <w:rPr>
          <w:lang w:val="ru-RU"/>
        </w:rPr>
        <w:t xml:space="preserve"> населения в пассажирских перевозках пригородн</w:t>
      </w:r>
      <w:r w:rsidR="00E16936" w:rsidRPr="00272BFA">
        <w:rPr>
          <w:lang w:val="ru-RU"/>
        </w:rPr>
        <w:t>ого характера</w:t>
      </w:r>
      <w:r w:rsidRPr="00272BFA">
        <w:rPr>
          <w:lang w:val="ru-RU"/>
        </w:rPr>
        <w:t>. Перевозка пассажиров до областного центра осуществляется через районный центр.</w:t>
      </w:r>
      <w:r w:rsidR="00D13AB4" w:rsidRPr="00272BFA">
        <w:rPr>
          <w:lang w:val="ru-RU"/>
        </w:rPr>
        <w:t xml:space="preserve"> Ю</w:t>
      </w:r>
      <w:r w:rsidR="004F29B0" w:rsidRPr="00272BFA">
        <w:rPr>
          <w:lang w:val="ru-RU"/>
        </w:rPr>
        <w:t>жнее</w:t>
      </w:r>
      <w:r w:rsidRPr="00272BFA">
        <w:rPr>
          <w:lang w:val="ru-RU"/>
        </w:rPr>
        <w:t xml:space="preserve"> сел</w:t>
      </w:r>
      <w:r w:rsidR="004F29B0" w:rsidRPr="00272BFA">
        <w:rPr>
          <w:lang w:val="ru-RU"/>
        </w:rPr>
        <w:t>а Гмелинка</w:t>
      </w:r>
      <w:r w:rsidRPr="00272BFA">
        <w:rPr>
          <w:lang w:val="ru-RU"/>
        </w:rPr>
        <w:t xml:space="preserve"> проходит </w:t>
      </w:r>
      <w:r w:rsidR="004F29B0" w:rsidRPr="00272BFA">
        <w:rPr>
          <w:lang w:val="ru-RU"/>
        </w:rPr>
        <w:t>автомобильная</w:t>
      </w:r>
      <w:r w:rsidRPr="00272BFA">
        <w:rPr>
          <w:lang w:val="ru-RU"/>
        </w:rPr>
        <w:t xml:space="preserve"> дорога  К-9 «Иловатка  – Старая Полтавка – Гмелинка – Палласовка – </w:t>
      </w:r>
      <w:r w:rsidR="00537C42" w:rsidRPr="00272BFA">
        <w:rPr>
          <w:lang w:val="ru-RU"/>
        </w:rPr>
        <w:t>Николае</w:t>
      </w:r>
      <w:r w:rsidR="000B6F96" w:rsidRPr="00272BFA">
        <w:rPr>
          <w:lang w:val="ru-RU"/>
        </w:rPr>
        <w:t>вск»,</w:t>
      </w:r>
      <w:r w:rsidR="004636D9" w:rsidRPr="00272BFA">
        <w:rPr>
          <w:lang w:val="ru-RU"/>
        </w:rPr>
        <w:t xml:space="preserve"> </w:t>
      </w:r>
      <w:r w:rsidR="000B6F96" w:rsidRPr="00272BFA">
        <w:rPr>
          <w:lang w:val="ru-RU"/>
        </w:rPr>
        <w:t>которая</w:t>
      </w:r>
      <w:r w:rsidRPr="00272BFA">
        <w:rPr>
          <w:lang w:val="ru-RU"/>
        </w:rPr>
        <w:t xml:space="preserve"> на западе</w:t>
      </w:r>
      <w:r w:rsidR="000B6F96" w:rsidRPr="00272BFA">
        <w:rPr>
          <w:lang w:val="ru-RU"/>
        </w:rPr>
        <w:t xml:space="preserve"> примыкает</w:t>
      </w:r>
      <w:r w:rsidRPr="00272BFA">
        <w:rPr>
          <w:lang w:val="ru-RU"/>
        </w:rPr>
        <w:t xml:space="preserve">  к автомобильной дороге Р-2 "Самара – Пугачев – Энгельс – Волгоград"</w:t>
      </w:r>
      <w:r w:rsidR="007F4514" w:rsidRPr="00272BFA">
        <w:rPr>
          <w:lang w:val="ru-RU"/>
        </w:rPr>
        <w:t>. Д</w:t>
      </w:r>
      <w:r w:rsidRPr="00272BFA">
        <w:rPr>
          <w:lang w:val="ru-RU"/>
        </w:rPr>
        <w:t xml:space="preserve">о районного и областного центра можно доехать на проходящих маршрутных такси и автобусах. Внутрирайонные пассажирские перевозки выполняются частными маршрутными такси и транзитным пассажирским транспортом, следующим по а/д К-9 " Иловатка  – Старая Полтавка – Гмелинка – Палласовка – </w:t>
      </w:r>
      <w:r w:rsidR="00F653D3" w:rsidRPr="00272BFA">
        <w:rPr>
          <w:lang w:val="ru-RU"/>
        </w:rPr>
        <w:t>Николаевск</w:t>
      </w:r>
      <w:r w:rsidRPr="00272BFA">
        <w:rPr>
          <w:lang w:val="ru-RU"/>
        </w:rPr>
        <w:t xml:space="preserve"> ".</w:t>
      </w:r>
    </w:p>
    <w:p w:rsidR="005A4016" w:rsidRPr="00272BFA" w:rsidRDefault="007F4514" w:rsidP="005A4016">
      <w:pPr>
        <w:pStyle w:val="a9"/>
        <w:spacing w:line="360" w:lineRule="auto"/>
        <w:ind w:firstLine="1293"/>
        <w:jc w:val="both"/>
        <w:rPr>
          <w:lang w:val="ru-RU"/>
        </w:rPr>
      </w:pPr>
      <w:r w:rsidRPr="00272BFA">
        <w:rPr>
          <w:lang w:val="ru-RU"/>
        </w:rPr>
        <w:t>Внутрипоселковый</w:t>
      </w:r>
      <w:r w:rsidR="005A4016" w:rsidRPr="00272BFA">
        <w:rPr>
          <w:lang w:val="ru-RU"/>
        </w:rPr>
        <w:t xml:space="preserve"> общественный транспорт</w:t>
      </w:r>
      <w:r w:rsidRPr="00272BFA">
        <w:rPr>
          <w:lang w:val="ru-RU"/>
        </w:rPr>
        <w:t xml:space="preserve"> в Гмелинском сельском поселении, </w:t>
      </w:r>
      <w:r w:rsidR="005A4016" w:rsidRPr="00272BFA">
        <w:rPr>
          <w:lang w:val="ru-RU"/>
        </w:rPr>
        <w:t>в настоящее время</w:t>
      </w:r>
      <w:r w:rsidRPr="00272BFA">
        <w:rPr>
          <w:lang w:val="ru-RU"/>
        </w:rPr>
        <w:t>,</w:t>
      </w:r>
      <w:r w:rsidR="005A4016" w:rsidRPr="00272BFA">
        <w:rPr>
          <w:lang w:val="ru-RU"/>
        </w:rPr>
        <w:t xml:space="preserve"> отсутствует. Большинство передвижений в поселении приходится на личный транспорт и пешеходные сообщения.</w:t>
      </w:r>
    </w:p>
    <w:p w:rsidR="00941E12" w:rsidRPr="0076335D" w:rsidRDefault="005A4016" w:rsidP="005A4016">
      <w:pPr>
        <w:pStyle w:val="a9"/>
        <w:spacing w:line="360" w:lineRule="auto"/>
        <w:ind w:firstLine="1293"/>
        <w:jc w:val="both"/>
        <w:rPr>
          <w:lang w:val="ru-RU"/>
        </w:rPr>
      </w:pPr>
      <w:r w:rsidRPr="00BF73CA">
        <w:rPr>
          <w:lang w:val="ru-RU"/>
        </w:rPr>
        <w:t xml:space="preserve">В </w:t>
      </w:r>
      <w:r w:rsidR="000B6F96" w:rsidRPr="00BF73CA">
        <w:rPr>
          <w:lang w:val="ru-RU"/>
        </w:rPr>
        <w:t>х. Большие пруды, х. Вербный, с. Коршуновка, с. Орлиное, п. Первомайское и с. Цветочное</w:t>
      </w:r>
      <w:r w:rsidRPr="00BF73CA">
        <w:rPr>
          <w:lang w:val="ru-RU"/>
        </w:rPr>
        <w:t xml:space="preserve"> транспортная доступность, практически, отсутствует. Нет прямого сообщения как с административным центром </w:t>
      </w:r>
      <w:r w:rsidRPr="0076335D">
        <w:rPr>
          <w:lang w:val="ru-RU"/>
        </w:rPr>
        <w:t>поселения –</w:t>
      </w:r>
      <w:r w:rsidR="00272BFA" w:rsidRPr="0076335D">
        <w:rPr>
          <w:lang w:val="ru-RU"/>
        </w:rPr>
        <w:t xml:space="preserve"> </w:t>
      </w:r>
      <w:r w:rsidRPr="0076335D">
        <w:rPr>
          <w:lang w:val="ru-RU"/>
        </w:rPr>
        <w:t xml:space="preserve">с. </w:t>
      </w:r>
      <w:r w:rsidR="000B6F96" w:rsidRPr="0076335D">
        <w:rPr>
          <w:lang w:val="ru-RU"/>
        </w:rPr>
        <w:t>Гмелинка</w:t>
      </w:r>
      <w:r w:rsidRPr="0076335D">
        <w:rPr>
          <w:lang w:val="ru-RU"/>
        </w:rPr>
        <w:t xml:space="preserve">, так и с районным и областным центрами. Население хутора пешком, на личном или попутном транспорте добирается до подъезда к   автомобильной дороге </w:t>
      </w:r>
      <w:r w:rsidR="00941E12" w:rsidRPr="0076335D">
        <w:rPr>
          <w:lang w:val="ru-RU"/>
        </w:rPr>
        <w:t>К-9 " Иловатка  – Старая Полтавка – Гмелинка – Палласовка –</w:t>
      </w:r>
      <w:r w:rsidR="00FE248B" w:rsidRPr="0076335D">
        <w:rPr>
          <w:lang w:val="ru-RU"/>
        </w:rPr>
        <w:t xml:space="preserve"> </w:t>
      </w:r>
      <w:r w:rsidR="00272BFA" w:rsidRPr="0076335D">
        <w:rPr>
          <w:lang w:val="ru-RU"/>
        </w:rPr>
        <w:t>Николае</w:t>
      </w:r>
      <w:r w:rsidR="00941E12" w:rsidRPr="0076335D">
        <w:rPr>
          <w:lang w:val="ru-RU"/>
        </w:rPr>
        <w:t>вск "</w:t>
      </w:r>
      <w:r w:rsidRPr="0076335D">
        <w:rPr>
          <w:lang w:val="ru-RU"/>
        </w:rPr>
        <w:t xml:space="preserve">,  потом до районного центра и далее в другие населенные пункты. </w:t>
      </w:r>
    </w:p>
    <w:p w:rsidR="005A4016" w:rsidRPr="0076335D" w:rsidRDefault="00FE248B" w:rsidP="005A4016">
      <w:pPr>
        <w:pStyle w:val="a9"/>
        <w:spacing w:line="360" w:lineRule="auto"/>
        <w:ind w:firstLine="1293"/>
        <w:jc w:val="both"/>
        <w:rPr>
          <w:lang w:val="ru-RU"/>
        </w:rPr>
      </w:pPr>
      <w:r w:rsidRPr="0076335D">
        <w:rPr>
          <w:lang w:val="ru-RU"/>
        </w:rPr>
        <w:t>П</w:t>
      </w:r>
      <w:r w:rsidR="005A4016" w:rsidRPr="0076335D">
        <w:rPr>
          <w:lang w:val="ru-RU"/>
        </w:rPr>
        <w:t xml:space="preserve">ри проектировании системы общественного транспорта </w:t>
      </w:r>
      <w:r w:rsidRPr="0076335D">
        <w:rPr>
          <w:lang w:val="ru-RU"/>
        </w:rPr>
        <w:t xml:space="preserve">в Гмелинском сельском поселении </w:t>
      </w:r>
      <w:r w:rsidR="005A4016" w:rsidRPr="0076335D">
        <w:rPr>
          <w:lang w:val="ru-RU"/>
        </w:rPr>
        <w:t xml:space="preserve">необходимо предусмотреть разработку новых и (или) изменение существующих транспортных маршрутов для обеспечения транспортной доступности </w:t>
      </w:r>
      <w:r w:rsidRPr="0076335D">
        <w:rPr>
          <w:lang w:val="ru-RU"/>
        </w:rPr>
        <w:t>населенных пунктов</w:t>
      </w:r>
      <w:r w:rsidR="005A4016" w:rsidRPr="0076335D">
        <w:rPr>
          <w:lang w:val="ru-RU"/>
        </w:rPr>
        <w:t>. Общественный транспорт должен упростить перемещение населения из населенного пункта к поселковому, районному и областному центрам.</w:t>
      </w:r>
    </w:p>
    <w:p w:rsidR="00533DA5" w:rsidRPr="00207E69" w:rsidRDefault="00533DA5" w:rsidP="005A4016">
      <w:pPr>
        <w:pStyle w:val="a9"/>
        <w:spacing w:line="360" w:lineRule="auto"/>
        <w:ind w:firstLine="1293"/>
        <w:jc w:val="both"/>
        <w:rPr>
          <w:lang w:val="ru-RU"/>
        </w:rPr>
      </w:pPr>
      <w:r w:rsidRPr="0076335D">
        <w:rPr>
          <w:lang w:val="ru-RU"/>
        </w:rPr>
        <w:t xml:space="preserve"> Проектирование системы общественного транспорта должно полностью отвечать требованиям, предъявляемым в части, касающейся обеспечения доступности объектов общественного транспорта для населения, и, в том числе, для его маломобильных групп. Стратегической целью в данной отрасли является улучшение обеспечения</w:t>
      </w:r>
      <w:r w:rsidR="00B033BD" w:rsidRPr="0076335D">
        <w:rPr>
          <w:lang w:val="ru-RU"/>
        </w:rPr>
        <w:t xml:space="preserve"> </w:t>
      </w:r>
      <w:r w:rsidRPr="0076335D">
        <w:rPr>
          <w:lang w:val="ru-RU"/>
        </w:rPr>
        <w:t xml:space="preserve">транспортными услугами жителей муниципального образования с учетом перспективного плана </w:t>
      </w:r>
      <w:r w:rsidRPr="00207E69">
        <w:rPr>
          <w:lang w:val="ru-RU"/>
        </w:rPr>
        <w:t>развития дорожно-транспортной сети, автомобильного транспорта</w:t>
      </w:r>
    </w:p>
    <w:p w:rsidR="00B033BD" w:rsidRPr="002D059A" w:rsidRDefault="00533DA5" w:rsidP="00941E12">
      <w:pPr>
        <w:pStyle w:val="a9"/>
        <w:spacing w:line="360" w:lineRule="auto"/>
        <w:ind w:firstLine="1293"/>
        <w:jc w:val="both"/>
        <w:rPr>
          <w:lang w:val="ru-RU"/>
        </w:rPr>
      </w:pPr>
      <w:r w:rsidRPr="00207E69">
        <w:rPr>
          <w:b/>
          <w:lang w:val="ru-RU"/>
        </w:rPr>
        <w:t xml:space="preserve">Железнодорожный транспорт </w:t>
      </w:r>
      <w:r w:rsidRPr="00207E69">
        <w:rPr>
          <w:lang w:val="ru-RU"/>
        </w:rPr>
        <w:t xml:space="preserve">– </w:t>
      </w:r>
      <w:r w:rsidR="00941E12" w:rsidRPr="00207E69">
        <w:rPr>
          <w:lang w:val="ru-RU"/>
        </w:rPr>
        <w:t xml:space="preserve">На территории Гмелинского сельского поселения в селе Гмелинка расположена железнодорожная станции Гмелинская Волгоградского региона Приволжской железной дороги. </w:t>
      </w:r>
      <w:r w:rsidRPr="002D059A">
        <w:rPr>
          <w:b/>
          <w:lang w:val="ru-RU"/>
        </w:rPr>
        <w:t xml:space="preserve">Водный транспорт </w:t>
      </w:r>
      <w:r w:rsidRPr="002D059A">
        <w:rPr>
          <w:lang w:val="ru-RU"/>
        </w:rPr>
        <w:t xml:space="preserve">– На территории </w:t>
      </w:r>
      <w:r w:rsidR="00914D91" w:rsidRPr="002D059A">
        <w:rPr>
          <w:lang w:val="ru-RU"/>
        </w:rPr>
        <w:t>Гмелин</w:t>
      </w:r>
      <w:r w:rsidRPr="002D059A">
        <w:rPr>
          <w:lang w:val="ru-RU"/>
        </w:rPr>
        <w:t>ского сельского поселения водный транспорт не используется, никаких мероприятий по обеспечению водным транспортом не планируется.</w:t>
      </w:r>
      <w:r w:rsidR="00207E69" w:rsidRPr="002D059A">
        <w:rPr>
          <w:lang w:val="ru-RU"/>
        </w:rPr>
        <w:t xml:space="preserve"> </w:t>
      </w:r>
      <w:r w:rsidRPr="002D059A">
        <w:rPr>
          <w:lang w:val="ru-RU"/>
        </w:rPr>
        <w:t xml:space="preserve"> </w:t>
      </w:r>
      <w:r w:rsidR="00B033BD" w:rsidRPr="002D059A">
        <w:rPr>
          <w:lang w:val="ru-RU"/>
        </w:rPr>
        <w:t>Ближайши</w:t>
      </w:r>
      <w:r w:rsidR="002D059A" w:rsidRPr="002D059A">
        <w:rPr>
          <w:lang w:val="ru-RU"/>
        </w:rPr>
        <w:t>е</w:t>
      </w:r>
      <w:r w:rsidR="00B033BD" w:rsidRPr="002D059A">
        <w:rPr>
          <w:lang w:val="ru-RU"/>
        </w:rPr>
        <w:t xml:space="preserve"> речн</w:t>
      </w:r>
      <w:r w:rsidR="002D059A" w:rsidRPr="002D059A">
        <w:rPr>
          <w:lang w:val="ru-RU"/>
        </w:rPr>
        <w:t>ые</w:t>
      </w:r>
      <w:r w:rsidR="00B033BD" w:rsidRPr="002D059A">
        <w:rPr>
          <w:lang w:val="ru-RU"/>
        </w:rPr>
        <w:t xml:space="preserve"> вокзал</w:t>
      </w:r>
      <w:r w:rsidR="002D059A" w:rsidRPr="002D059A">
        <w:rPr>
          <w:lang w:val="ru-RU"/>
        </w:rPr>
        <w:t>ы находятся  в г. Саратов и в областном центре - г. Волгоград.</w:t>
      </w:r>
      <w:r w:rsidR="00B033BD" w:rsidRPr="002D059A">
        <w:rPr>
          <w:lang w:val="ru-RU"/>
        </w:rPr>
        <w:t xml:space="preserve"> </w:t>
      </w:r>
      <w:r w:rsidR="002D059A" w:rsidRPr="002D059A">
        <w:rPr>
          <w:lang w:val="ru-RU"/>
        </w:rPr>
        <w:t>Грузовая</w:t>
      </w:r>
      <w:r w:rsidR="00B033BD" w:rsidRPr="002D059A">
        <w:rPr>
          <w:lang w:val="ru-RU"/>
        </w:rPr>
        <w:t xml:space="preserve"> переправа находится </w:t>
      </w:r>
      <w:r w:rsidR="002D059A" w:rsidRPr="002D059A">
        <w:rPr>
          <w:lang w:val="ru-RU"/>
        </w:rPr>
        <w:t xml:space="preserve">в </w:t>
      </w:r>
      <w:r w:rsidR="00B033BD" w:rsidRPr="002D059A">
        <w:rPr>
          <w:lang w:val="ru-RU"/>
        </w:rPr>
        <w:t xml:space="preserve">г. </w:t>
      </w:r>
      <w:r w:rsidR="00207E69" w:rsidRPr="002D059A">
        <w:rPr>
          <w:lang w:val="ru-RU"/>
        </w:rPr>
        <w:t>Николае</w:t>
      </w:r>
      <w:r w:rsidR="00B033BD" w:rsidRPr="002D059A">
        <w:rPr>
          <w:lang w:val="ru-RU"/>
        </w:rPr>
        <w:t>вск.</w:t>
      </w:r>
    </w:p>
    <w:p w:rsidR="00533DA5" w:rsidRPr="00533DA5" w:rsidRDefault="00533DA5" w:rsidP="00533DA5">
      <w:pPr>
        <w:spacing w:after="0" w:line="360" w:lineRule="auto"/>
        <w:ind w:firstLine="1293"/>
        <w:jc w:val="both"/>
        <w:rPr>
          <w:rFonts w:ascii="Times New Roman" w:hAnsi="Times New Roman"/>
          <w:sz w:val="28"/>
        </w:rPr>
      </w:pPr>
      <w:r w:rsidRPr="002D059A">
        <w:rPr>
          <w:rFonts w:ascii="Times New Roman" w:hAnsi="Times New Roman"/>
          <w:b/>
          <w:sz w:val="28"/>
        </w:rPr>
        <w:t xml:space="preserve">Воздушные перевозки </w:t>
      </w:r>
      <w:r w:rsidRPr="002D059A">
        <w:rPr>
          <w:rFonts w:ascii="Times New Roman" w:hAnsi="Times New Roman"/>
          <w:sz w:val="28"/>
        </w:rPr>
        <w:t>не осуществляются. Ближайший аэропорт находится в  г. Волгоград</w:t>
      </w:r>
      <w:r w:rsidR="00941E12" w:rsidRPr="002D059A">
        <w:rPr>
          <w:rFonts w:ascii="Times New Roman" w:hAnsi="Times New Roman"/>
          <w:sz w:val="28"/>
        </w:rPr>
        <w:t xml:space="preserve"> и в г. Саратов</w:t>
      </w:r>
      <w:r w:rsidRPr="002D059A">
        <w:rPr>
          <w:rFonts w:ascii="Times New Roman" w:hAnsi="Times New Roman"/>
          <w:sz w:val="28"/>
        </w:rPr>
        <w:t>.</w:t>
      </w:r>
    </w:p>
    <w:p w:rsidR="00533DA5" w:rsidRPr="00533DA5" w:rsidRDefault="00533DA5" w:rsidP="00533DA5">
      <w:pPr>
        <w:spacing w:after="0" w:line="360" w:lineRule="auto"/>
        <w:ind w:firstLine="1293"/>
        <w:jc w:val="both"/>
        <w:rPr>
          <w:rFonts w:ascii="Times New Roman" w:hAnsi="Times New Roman"/>
          <w:sz w:val="28"/>
        </w:rPr>
      </w:pPr>
    </w:p>
    <w:p w:rsidR="00533DA5" w:rsidRPr="00CF1F83" w:rsidRDefault="00533DA5" w:rsidP="00533DA5">
      <w:pPr>
        <w:pStyle w:val="2"/>
        <w:rPr>
          <w:rFonts w:ascii="Times New Roman" w:hAnsi="Times New Roman"/>
          <w:color w:val="000000"/>
        </w:rPr>
      </w:pPr>
      <w:bookmarkStart w:id="10" w:name="_TOC_250006"/>
      <w:bookmarkStart w:id="11" w:name="_Toc462985429"/>
      <w:r w:rsidRPr="00CF1F83">
        <w:rPr>
          <w:rFonts w:ascii="Times New Roman" w:hAnsi="Times New Roman"/>
          <w:color w:val="000000"/>
        </w:rPr>
        <w:t xml:space="preserve">2.5 Характеристика сети дорог </w:t>
      </w:r>
      <w:r w:rsidR="00914D91">
        <w:rPr>
          <w:rFonts w:ascii="Times New Roman" w:hAnsi="Times New Roman"/>
          <w:color w:val="000000"/>
        </w:rPr>
        <w:t>Гмелин</w:t>
      </w:r>
      <w:r w:rsidRPr="00CF1F83">
        <w:rPr>
          <w:rFonts w:ascii="Times New Roman" w:hAnsi="Times New Roman"/>
          <w:color w:val="000000"/>
        </w:rPr>
        <w:t>ского сельского поселения, оценка качества содержания</w:t>
      </w:r>
      <w:bookmarkEnd w:id="10"/>
      <w:r w:rsidR="00B033BD">
        <w:rPr>
          <w:rFonts w:ascii="Times New Roman" w:hAnsi="Times New Roman"/>
          <w:color w:val="000000"/>
          <w:lang w:val="ru-RU"/>
        </w:rPr>
        <w:t xml:space="preserve"> </w:t>
      </w:r>
      <w:r w:rsidRPr="00CF1F83">
        <w:rPr>
          <w:rFonts w:ascii="Times New Roman" w:hAnsi="Times New Roman"/>
          <w:color w:val="000000"/>
        </w:rPr>
        <w:t>дорог.</w:t>
      </w:r>
      <w:bookmarkEnd w:id="11"/>
    </w:p>
    <w:p w:rsidR="00533DA5" w:rsidRPr="00533DA5" w:rsidRDefault="00533DA5" w:rsidP="00533DA5">
      <w:pPr>
        <w:pStyle w:val="a9"/>
        <w:spacing w:line="360" w:lineRule="auto"/>
        <w:ind w:firstLine="1151"/>
        <w:jc w:val="both"/>
        <w:rPr>
          <w:rFonts w:eastAsia="Calibri"/>
          <w:color w:val="000000"/>
          <w:lang w:val="ru-RU"/>
        </w:rPr>
      </w:pPr>
      <w:r w:rsidRPr="00533DA5">
        <w:rPr>
          <w:rFonts w:eastAsia="Calibri"/>
          <w:color w:val="000000"/>
          <w:lang w:val="ru-RU"/>
        </w:rPr>
        <w:t xml:space="preserve">Автомобильные дороги имеют стратегическое значение. Они связывают территорию поселения с соседними территориями, районным центром, обеспечивают жизнедеятельность муниципального образования, во многом определяют возможности развития поселения, по ним осуществляются автомобильные перевозки грузов и пассажиров. Сеть внутрипоселковых автомобильных дорог обеспечивает мобильность населения и доступ к материальным ресурсам, позволяет расширить производственные возможности экономики за счет снижения транспортных издержек и затрат времени на перевозки. </w:t>
      </w:r>
    </w:p>
    <w:p w:rsidR="00533DA5" w:rsidRPr="00533DA5" w:rsidRDefault="00533DA5" w:rsidP="00533DA5">
      <w:pPr>
        <w:pStyle w:val="a9"/>
        <w:spacing w:line="360" w:lineRule="auto"/>
        <w:ind w:firstLine="1151"/>
        <w:jc w:val="both"/>
        <w:rPr>
          <w:lang w:val="ru-RU"/>
        </w:rPr>
      </w:pPr>
      <w:r w:rsidRPr="00533DA5">
        <w:rPr>
          <w:lang w:val="ru-RU"/>
        </w:rPr>
        <w:t>К автомобильным дорогам общего пользования местного значения относятся муниципальные дороги, улично-дорожная сеть и объекты дорожной инфраструктуры, расположенные в границах сельского поселения, находящиеся в муниципальной собственности сельского поселения.</w:t>
      </w:r>
    </w:p>
    <w:p w:rsidR="00533DA5" w:rsidRPr="00533DA5" w:rsidRDefault="00533DA5" w:rsidP="00533DA5">
      <w:pPr>
        <w:pStyle w:val="a9"/>
        <w:spacing w:line="360" w:lineRule="auto"/>
        <w:ind w:firstLine="1151"/>
        <w:jc w:val="both"/>
        <w:rPr>
          <w:lang w:val="ru-RU"/>
        </w:rPr>
      </w:pPr>
      <w:r w:rsidRPr="00533DA5">
        <w:rPr>
          <w:lang w:val="ru-RU"/>
        </w:rPr>
        <w:t>Улично-дорожная сеть (далее–УДС) – совокупность объектов, предназначенных для движения транспортных средств и пешеходов, проектируемых с учетом перспективного роста интенсивности движения и обеспечивающих прокладку инженерных коммуникаций. УДС является основой планировочной структуры населенного пункта.</w:t>
      </w:r>
    </w:p>
    <w:p w:rsidR="00533DA5" w:rsidRPr="00533DA5" w:rsidRDefault="00533DA5" w:rsidP="00533DA5">
      <w:pPr>
        <w:pStyle w:val="a9"/>
        <w:spacing w:line="360" w:lineRule="auto"/>
        <w:ind w:firstLine="1151"/>
        <w:jc w:val="both"/>
        <w:rPr>
          <w:lang w:val="ru-RU"/>
        </w:rPr>
      </w:pPr>
      <w:r w:rsidRPr="00533DA5">
        <w:rPr>
          <w:lang w:val="ru-RU"/>
        </w:rPr>
        <w:t xml:space="preserve">Улично-дорожная сеть включает в себя сеть улиц и  дорог общего пользования, внутриквартальных и других проездов, тротуаров, пешеходных и велосипедных дорожек, а также набережные, площади, уличные автомобильные стоянки с инженерными и вспомогательными сооружениями, техническими средствами организации дорожного движения. </w:t>
      </w:r>
    </w:p>
    <w:p w:rsidR="00533DA5" w:rsidRPr="00533DA5" w:rsidRDefault="00533DA5" w:rsidP="00533DA5">
      <w:pPr>
        <w:pStyle w:val="a9"/>
        <w:spacing w:line="360" w:lineRule="auto"/>
        <w:ind w:firstLine="1151"/>
        <w:jc w:val="both"/>
        <w:rPr>
          <w:lang w:val="ru-RU"/>
        </w:rPr>
      </w:pPr>
      <w:r w:rsidRPr="00533DA5">
        <w:rPr>
          <w:lang w:val="ru-RU"/>
        </w:rPr>
        <w:t>Улично-дорожная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поселения является одним из наиболее социально-значимых вопросов.</w:t>
      </w:r>
    </w:p>
    <w:p w:rsidR="00533DA5" w:rsidRPr="00533DA5" w:rsidRDefault="00533DA5" w:rsidP="00533DA5">
      <w:pPr>
        <w:pStyle w:val="a9"/>
        <w:spacing w:line="360" w:lineRule="auto"/>
        <w:ind w:firstLine="709"/>
        <w:jc w:val="both"/>
        <w:rPr>
          <w:lang w:val="ru-RU"/>
        </w:rPr>
      </w:pPr>
      <w:r w:rsidRPr="00533DA5">
        <w:rPr>
          <w:lang w:val="ru-RU"/>
        </w:rPr>
        <w:t xml:space="preserve">Недостаточный уровень развития дорожной сети приводит к значительным потерям экономики и снижению потребностей населения и является одним из наиболее существенных ограничений темпов роста социально-экономического развития </w:t>
      </w:r>
      <w:r w:rsidR="00914D91">
        <w:rPr>
          <w:lang w:val="ru-RU"/>
        </w:rPr>
        <w:t>Гмелин</w:t>
      </w:r>
      <w:r w:rsidRPr="00533DA5">
        <w:rPr>
          <w:lang w:val="ru-RU"/>
        </w:rPr>
        <w:t xml:space="preserve">ского сельского поселения. Поэтому совершенствование сети автомобильных дорог общего пользования местного значения важно для </w:t>
      </w:r>
      <w:r w:rsidR="00EC081B">
        <w:rPr>
          <w:lang w:val="ru-RU"/>
        </w:rPr>
        <w:t>П</w:t>
      </w:r>
      <w:r w:rsidRPr="00533DA5">
        <w:rPr>
          <w:lang w:val="ru-RU"/>
        </w:rPr>
        <w:t xml:space="preserve">оселения. Это в будущем позволит обеспечить приток трудовых ресурсов, развитие производства, что в свою очередь приведет к экономическому росту </w:t>
      </w:r>
      <w:r w:rsidR="00EC081B">
        <w:rPr>
          <w:lang w:val="ru-RU"/>
        </w:rPr>
        <w:t>П</w:t>
      </w:r>
      <w:r w:rsidRPr="00533DA5">
        <w:rPr>
          <w:lang w:val="ru-RU"/>
        </w:rPr>
        <w:t>оселения.</w:t>
      </w:r>
    </w:p>
    <w:p w:rsidR="00533DA5" w:rsidRPr="00533DA5" w:rsidRDefault="00533DA5" w:rsidP="00533DA5">
      <w:pPr>
        <w:pStyle w:val="a9"/>
        <w:spacing w:line="360" w:lineRule="auto"/>
        <w:ind w:firstLine="709"/>
        <w:jc w:val="both"/>
        <w:rPr>
          <w:bCs/>
          <w:lang w:val="ru-RU"/>
        </w:rPr>
      </w:pPr>
      <w:r w:rsidRPr="00533DA5">
        <w:rPr>
          <w:bCs/>
          <w:lang w:val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533DA5" w:rsidRPr="00533DA5" w:rsidRDefault="00533DA5" w:rsidP="00533DA5">
      <w:pPr>
        <w:pStyle w:val="a9"/>
        <w:spacing w:line="360" w:lineRule="auto"/>
        <w:ind w:firstLine="709"/>
        <w:jc w:val="both"/>
        <w:rPr>
          <w:bCs/>
          <w:lang w:val="ru-RU"/>
        </w:rPr>
      </w:pPr>
      <w:r w:rsidRPr="00533DA5">
        <w:rPr>
          <w:bCs/>
          <w:lang w:val="ru-RU"/>
        </w:rPr>
        <w:t>В условиях недостаточного объема инвестиций в дорожный комплекс на первый план выходят работы по содержанию и эксплуатации дорог.</w:t>
      </w:r>
    </w:p>
    <w:p w:rsidR="00533DA5" w:rsidRPr="003A55EF" w:rsidRDefault="00533DA5" w:rsidP="00533DA5">
      <w:pPr>
        <w:pStyle w:val="a9"/>
        <w:spacing w:line="360" w:lineRule="auto"/>
        <w:ind w:firstLine="709"/>
        <w:jc w:val="both"/>
        <w:rPr>
          <w:bCs/>
          <w:lang w:val="ru-RU"/>
        </w:rPr>
      </w:pPr>
      <w:r w:rsidRPr="003A55EF">
        <w:rPr>
          <w:bCs/>
          <w:lang w:val="ru-RU"/>
        </w:rPr>
        <w:t xml:space="preserve">Систематическое 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недоремонта. </w:t>
      </w:r>
    </w:p>
    <w:p w:rsidR="00E730DB" w:rsidRPr="003A55EF" w:rsidRDefault="00533DA5" w:rsidP="00046063">
      <w:pPr>
        <w:pStyle w:val="a9"/>
        <w:spacing w:line="360" w:lineRule="auto"/>
        <w:ind w:firstLine="709"/>
        <w:jc w:val="both"/>
        <w:rPr>
          <w:lang w:val="ru-RU"/>
        </w:rPr>
      </w:pPr>
      <w:r w:rsidRPr="003A55EF">
        <w:rPr>
          <w:bCs/>
          <w:lang w:val="ru-RU"/>
        </w:rPr>
        <w:t xml:space="preserve">Аналогичная ситуация финансирования расходов на дорожное хозяйство в бюджете </w:t>
      </w:r>
      <w:r w:rsidR="00914D91" w:rsidRPr="003A55EF">
        <w:rPr>
          <w:bCs/>
          <w:lang w:val="ru-RU"/>
        </w:rPr>
        <w:t>Гмелин</w:t>
      </w:r>
      <w:r w:rsidRPr="003A55EF">
        <w:rPr>
          <w:bCs/>
          <w:lang w:val="ru-RU"/>
        </w:rPr>
        <w:t>ского сельского поселения привела к тому, что эксплуатационное состояние  значительной части улиц поселения по отдельным параметрам перестало соответствовать требованиям нормативных документов и технических регламентов. В связи с этим, 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улиц.</w:t>
      </w:r>
      <w:r w:rsidR="00046063" w:rsidRPr="003A55EF">
        <w:rPr>
          <w:lang w:val="ru-RU"/>
        </w:rPr>
        <w:t xml:space="preserve"> </w:t>
      </w:r>
    </w:p>
    <w:p w:rsidR="00EC081B" w:rsidRPr="00EC081B" w:rsidRDefault="00320FE3" w:rsidP="00320FE3">
      <w:pPr>
        <w:pStyle w:val="a9"/>
        <w:spacing w:line="360" w:lineRule="auto"/>
        <w:ind w:firstLine="709"/>
        <w:jc w:val="both"/>
        <w:rPr>
          <w:bCs/>
          <w:lang w:val="ru-RU"/>
        </w:rPr>
      </w:pPr>
      <w:bookmarkStart w:id="12" w:name="_Toc462950545"/>
      <w:bookmarkStart w:id="13" w:name="_Toc462985430"/>
      <w:r w:rsidRPr="00EC081B">
        <w:rPr>
          <w:lang w:val="ru-RU"/>
        </w:rPr>
        <w:t xml:space="preserve">В настоящее время в </w:t>
      </w:r>
      <w:r w:rsidR="00914D91" w:rsidRPr="00EC081B">
        <w:rPr>
          <w:lang w:val="ru-RU"/>
        </w:rPr>
        <w:t>Гмелин</w:t>
      </w:r>
      <w:r w:rsidRPr="00EC081B">
        <w:rPr>
          <w:lang w:val="ru-RU"/>
        </w:rPr>
        <w:t xml:space="preserve">ском сельском поселении </w:t>
      </w:r>
      <w:r w:rsidRPr="00EC081B">
        <w:rPr>
          <w:bCs/>
          <w:lang w:val="ru-RU"/>
        </w:rPr>
        <w:t xml:space="preserve">числится </w:t>
      </w:r>
      <w:r w:rsidR="006C591A" w:rsidRPr="00EC081B">
        <w:rPr>
          <w:bCs/>
          <w:lang w:val="ru-RU"/>
        </w:rPr>
        <w:t>36,175</w:t>
      </w:r>
      <w:r w:rsidRPr="00EC081B">
        <w:rPr>
          <w:bCs/>
          <w:lang w:val="ru-RU"/>
        </w:rPr>
        <w:t xml:space="preserve"> км автомобильных  дорог  общего пользования</w:t>
      </w:r>
      <w:r w:rsidR="006C591A" w:rsidRPr="00EC081B">
        <w:rPr>
          <w:bCs/>
          <w:lang w:val="ru-RU"/>
        </w:rPr>
        <w:t xml:space="preserve"> местного значения, из них: 29,609</w:t>
      </w:r>
      <w:r w:rsidRPr="00EC081B">
        <w:rPr>
          <w:bCs/>
          <w:lang w:val="ru-RU"/>
        </w:rPr>
        <w:t xml:space="preserve"> </w:t>
      </w:r>
      <w:r w:rsidR="006C591A" w:rsidRPr="00EC081B">
        <w:rPr>
          <w:bCs/>
          <w:lang w:val="ru-RU"/>
        </w:rPr>
        <w:t>км - с грунтовым покрытием и 6,566</w:t>
      </w:r>
      <w:r w:rsidRPr="00EC081B">
        <w:rPr>
          <w:bCs/>
          <w:lang w:val="ru-RU"/>
        </w:rPr>
        <w:t xml:space="preserve"> км - с твердым покрытием. Твердое покрытие</w:t>
      </w:r>
      <w:r w:rsidRPr="00EC081B">
        <w:rPr>
          <w:lang w:val="ru-RU"/>
        </w:rPr>
        <w:t xml:space="preserve"> </w:t>
      </w:r>
      <w:r w:rsidRPr="00EC081B">
        <w:rPr>
          <w:bCs/>
          <w:lang w:val="ru-RU"/>
        </w:rPr>
        <w:t xml:space="preserve">имеет только </w:t>
      </w:r>
      <w:r w:rsidR="006C591A" w:rsidRPr="00EC081B">
        <w:rPr>
          <w:bCs/>
          <w:lang w:val="ru-RU"/>
        </w:rPr>
        <w:t>18,1</w:t>
      </w:r>
      <w:r w:rsidRPr="00EC081B">
        <w:rPr>
          <w:bCs/>
          <w:lang w:val="ru-RU"/>
        </w:rPr>
        <w:t>% дорог. Протяженность освещенной части улич</w:t>
      </w:r>
      <w:r w:rsidR="006C591A" w:rsidRPr="00EC081B">
        <w:rPr>
          <w:bCs/>
          <w:lang w:val="ru-RU"/>
        </w:rPr>
        <w:t>но-дорожной сети</w:t>
      </w:r>
      <w:r w:rsidR="00EC081B" w:rsidRPr="00EC081B">
        <w:rPr>
          <w:bCs/>
          <w:lang w:val="ru-RU"/>
        </w:rPr>
        <w:t>, по данным администрации сельского поселения</w:t>
      </w:r>
      <w:r w:rsidR="006C591A" w:rsidRPr="00EC081B">
        <w:rPr>
          <w:bCs/>
          <w:lang w:val="ru-RU"/>
        </w:rPr>
        <w:t xml:space="preserve"> составляет 36,075</w:t>
      </w:r>
      <w:r w:rsidR="00EC081B" w:rsidRPr="00EC081B">
        <w:rPr>
          <w:bCs/>
          <w:lang w:val="ru-RU"/>
        </w:rPr>
        <w:t xml:space="preserve"> км, практически 100%.</w:t>
      </w:r>
      <w:r w:rsidRPr="00EC081B">
        <w:rPr>
          <w:bCs/>
          <w:lang w:val="ru-RU"/>
        </w:rPr>
        <w:t xml:space="preserve"> </w:t>
      </w:r>
    </w:p>
    <w:p w:rsidR="00320FE3" w:rsidRPr="00EC081B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EC081B">
        <w:rPr>
          <w:bCs/>
          <w:lang w:val="ru-RU"/>
        </w:rPr>
        <w:t xml:space="preserve">УДС </w:t>
      </w:r>
      <w:r w:rsidR="00914D91" w:rsidRPr="00EC081B">
        <w:rPr>
          <w:bCs/>
          <w:lang w:val="ru-RU"/>
        </w:rPr>
        <w:t>Гмелин</w:t>
      </w:r>
      <w:r w:rsidRPr="00EC081B">
        <w:rPr>
          <w:bCs/>
          <w:lang w:val="ru-RU"/>
        </w:rPr>
        <w:t>ского сельского поселения представлена сетью автомобильных дорог одной категории. Нет разделения состава улично-дорожной сети по категориям, в соответствии с классификацией, приведенной в табл. 9 СП 42.13330.2011 «Градостроительство. Планировка и застройка городских и сельских поселений».</w:t>
      </w:r>
      <w:r w:rsidRPr="00EC081B">
        <w:rPr>
          <w:lang w:val="ru-RU"/>
        </w:rPr>
        <w:t xml:space="preserve"> </w:t>
      </w:r>
    </w:p>
    <w:p w:rsidR="00320FE3" w:rsidRPr="00EC081B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EC081B">
        <w:rPr>
          <w:lang w:val="ru-RU"/>
        </w:rPr>
        <w:t>Пешеходное и велосипедное движение проходит по обочинам существующих автомобильных дорог.</w:t>
      </w:r>
    </w:p>
    <w:p w:rsidR="00BD2213" w:rsidRDefault="00320FE3" w:rsidP="00320FE3">
      <w:pPr>
        <w:pStyle w:val="a9"/>
        <w:spacing w:line="360" w:lineRule="auto"/>
        <w:ind w:firstLine="709"/>
        <w:jc w:val="both"/>
        <w:rPr>
          <w:bCs/>
          <w:lang w:val="ru-RU"/>
        </w:rPr>
      </w:pPr>
      <w:r w:rsidRPr="00EC081B">
        <w:rPr>
          <w:bCs/>
          <w:lang w:val="ru-RU"/>
        </w:rPr>
        <w:t xml:space="preserve">Право собственности оформлено на дороги с твердым покрытием. Подъездные грунтовые дороги к </w:t>
      </w:r>
      <w:r w:rsidR="00EC081B" w:rsidRPr="00EC081B">
        <w:rPr>
          <w:bCs/>
          <w:lang w:val="ru-RU"/>
        </w:rPr>
        <w:t>предприятиям</w:t>
      </w:r>
      <w:r w:rsidRPr="00EC081B">
        <w:rPr>
          <w:bCs/>
          <w:lang w:val="ru-RU"/>
        </w:rPr>
        <w:t xml:space="preserve"> и сельскохозяйственным угодьям не стоят на балансе Поселения. </w:t>
      </w:r>
      <w:r w:rsidR="001E5E9F">
        <w:rPr>
          <w:bCs/>
          <w:lang w:val="ru-RU"/>
        </w:rPr>
        <w:t>Б</w:t>
      </w:r>
      <w:r w:rsidRPr="00EC081B">
        <w:rPr>
          <w:bCs/>
          <w:lang w:val="ru-RU"/>
        </w:rPr>
        <w:t>есхозны</w:t>
      </w:r>
      <w:r w:rsidR="001E5E9F">
        <w:rPr>
          <w:bCs/>
          <w:lang w:val="ru-RU"/>
        </w:rPr>
        <w:t>е</w:t>
      </w:r>
      <w:r w:rsidRPr="00EC081B">
        <w:rPr>
          <w:bCs/>
          <w:lang w:val="ru-RU"/>
        </w:rPr>
        <w:t xml:space="preserve"> автомобильны</w:t>
      </w:r>
      <w:r w:rsidR="001E5E9F">
        <w:rPr>
          <w:bCs/>
          <w:lang w:val="ru-RU"/>
        </w:rPr>
        <w:t>е</w:t>
      </w:r>
      <w:r w:rsidRPr="00EC081B">
        <w:rPr>
          <w:bCs/>
          <w:lang w:val="ru-RU"/>
        </w:rPr>
        <w:t xml:space="preserve"> дорог</w:t>
      </w:r>
      <w:r w:rsidR="001E5E9F">
        <w:rPr>
          <w:bCs/>
          <w:lang w:val="ru-RU"/>
        </w:rPr>
        <w:t>и</w:t>
      </w:r>
      <w:r w:rsidRPr="00EC081B">
        <w:rPr>
          <w:bCs/>
          <w:lang w:val="ru-RU"/>
        </w:rPr>
        <w:t xml:space="preserve"> требую</w:t>
      </w:r>
      <w:r w:rsidR="001E5E9F">
        <w:rPr>
          <w:bCs/>
          <w:lang w:val="ru-RU"/>
        </w:rPr>
        <w:t>т</w:t>
      </w:r>
      <w:r w:rsidRPr="00EC081B">
        <w:rPr>
          <w:bCs/>
          <w:lang w:val="ru-RU"/>
        </w:rPr>
        <w:t xml:space="preserve"> проведения инвентаризации и постановки на балансовый учет.</w:t>
      </w:r>
    </w:p>
    <w:p w:rsidR="00B31D52" w:rsidRPr="00BD2213" w:rsidRDefault="00BD2213" w:rsidP="00BD2213">
      <w:pPr>
        <w:pStyle w:val="a9"/>
        <w:spacing w:line="360" w:lineRule="auto"/>
        <w:ind w:firstLine="709"/>
        <w:jc w:val="both"/>
        <w:rPr>
          <w:b/>
          <w:bCs/>
          <w:lang w:val="ru-RU"/>
        </w:rPr>
      </w:pPr>
      <w:r>
        <w:rPr>
          <w:bCs/>
          <w:lang w:val="ru-RU"/>
        </w:rPr>
        <w:br w:type="page"/>
      </w:r>
      <w:r w:rsidR="00533DA5" w:rsidRPr="00C733AF">
        <w:rPr>
          <w:b/>
          <w:bCs/>
          <w:lang w:val="ru-RU"/>
        </w:rPr>
        <w:t>Общая характеристика улично-дорожной сети</w:t>
      </w:r>
      <w:bookmarkEnd w:id="12"/>
      <w:bookmarkEnd w:id="13"/>
    </w:p>
    <w:p w:rsidR="00320FE3" w:rsidRPr="00320FE3" w:rsidRDefault="00320FE3" w:rsidP="00320FE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7D7943">
        <w:rPr>
          <w:rFonts w:ascii="Times New Roman" w:eastAsia="Times New Roman" w:hAnsi="Times New Roman"/>
          <w:b/>
          <w:sz w:val="24"/>
          <w:szCs w:val="24"/>
        </w:rPr>
        <w:t>Таблица№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tbl>
      <w:tblPr>
        <w:tblW w:w="9781" w:type="dxa"/>
        <w:tblInd w:w="-34" w:type="dxa"/>
        <w:tblLayout w:type="fixed"/>
        <w:tblLook w:val="04A0"/>
      </w:tblPr>
      <w:tblGrid>
        <w:gridCol w:w="8080"/>
        <w:gridCol w:w="709"/>
        <w:gridCol w:w="992"/>
      </w:tblGrid>
      <w:tr w:rsidR="0007675A" w:rsidRPr="0007675A" w:rsidTr="00154612">
        <w:trPr>
          <w:trHeight w:val="529"/>
        </w:trPr>
        <w:tc>
          <w:tcPr>
            <w:tcW w:w="8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75A" w:rsidRPr="0007675A" w:rsidRDefault="0007675A" w:rsidP="0015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75A" w:rsidRPr="0007675A" w:rsidRDefault="0007675A" w:rsidP="00154612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675A" w:rsidRPr="0007675A" w:rsidRDefault="00C074D6" w:rsidP="0015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 w:rsidR="005A696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07675A" w:rsidRPr="0007675A" w:rsidTr="001E5E9F">
        <w:trPr>
          <w:trHeight w:val="765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Протяженность автодорог общего пользования местного значения, находящихся на балансе муниципальных образований, 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014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36,17</w:t>
            </w:r>
            <w:r w:rsidR="001E5E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твердым покрытием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6,5</w:t>
            </w:r>
            <w:r w:rsidR="001546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грунтовым покрытием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154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29,6</w:t>
            </w:r>
            <w:r w:rsidR="001546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протяженность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протяженность велосипедных дорожек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07675A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стоянок и парковок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автобусных остановок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искусственных сооружений, 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7675A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675A" w:rsidRPr="0007675A" w:rsidRDefault="0007675A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75A" w:rsidRPr="0007675A" w:rsidRDefault="0007675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колодцы, коллектора для слива сточных вод с автомобильной дороги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кюветы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общая протяжённость освещенных частей улиц, проездов, набережных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074D6" w:rsidRPr="0007675A" w:rsidRDefault="001E5E9F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C074D6"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01452A" w:rsidP="00014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36,07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автозаправочных станций (АЗС), расположенных на автомобильных дорогах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074D6" w:rsidRPr="0007675A" w:rsidTr="004A620B">
        <w:trPr>
          <w:trHeight w:val="402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многотопливные заправочные станции (МТЗС)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станций технического обслуживания (СТО), расположенных на автомобильных дорогах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E76B28">
        <w:trPr>
          <w:trHeight w:val="469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вокзалов, 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4A620B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автовокзалы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железнодорожные вокзалы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01452A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речные вокзалы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аэропорты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074D6" w:rsidRPr="0007675A" w:rsidTr="001E5E9F">
        <w:trPr>
          <w:trHeight w:val="39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4D6" w:rsidRPr="0007675A" w:rsidRDefault="00C074D6" w:rsidP="000767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складов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4D6" w:rsidRPr="0007675A" w:rsidRDefault="00C074D6" w:rsidP="00076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75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4E356D" w:rsidRPr="004A620B" w:rsidRDefault="00EC3169" w:rsidP="004E356D">
      <w:pPr>
        <w:pStyle w:val="2"/>
        <w:rPr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bookmarkStart w:id="14" w:name="_Toc462985435"/>
      <w:r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в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 xml:space="preserve">ыполнение комплекса работ по обслуживанию поселковых автомобильных дорог и дорожных сооружений на территории МО 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Гмелинского 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>сельско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го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 xml:space="preserve"> поселени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я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 xml:space="preserve"> осуществляется силами подрядных организаций в рамках муниципальных контрактов, заключаемых ежегодно. В состав работ входит: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 </w:t>
      </w:r>
      <w:r w:rsidR="004E356D"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>содержание поселковых автомобильных дорог, включающее в себя работы с учётом сезонных условий по уходу за дорожной одеждой, полосой отвода, земляного полотна, системой водоотвода, дорожными сооружениями – элементами обустройства дорог; озеленением; организация безопасности движения и прочие работы, в результате которых поддерживается транспортно-эксплуатационное состояние дорог и дорожных сооружений в соответствии с действующей нормативной документацией.</w:t>
      </w:r>
    </w:p>
    <w:p w:rsidR="004E356D" w:rsidRPr="004A620B" w:rsidRDefault="004E356D" w:rsidP="004E356D">
      <w:pPr>
        <w:pStyle w:val="2"/>
        <w:rPr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>Проверка качества выполнения работ осуществляется согласно требовани</w:t>
      </w:r>
      <w:r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ям</w:t>
      </w:r>
      <w:r w:rsidRPr="004A620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eastAsia="en-US"/>
        </w:rPr>
        <w:t xml:space="preserve"> муниципального контракта.</w:t>
      </w:r>
    </w:p>
    <w:p w:rsidR="00533DA5" w:rsidRPr="00533DA5" w:rsidRDefault="00533DA5" w:rsidP="00320FE3">
      <w:pPr>
        <w:pStyle w:val="2"/>
        <w:rPr>
          <w:rFonts w:ascii="Times New Roman" w:hAnsi="Times New Roman"/>
          <w:color w:val="000000"/>
          <w:sz w:val="28"/>
          <w:szCs w:val="28"/>
        </w:rPr>
      </w:pPr>
      <w:r w:rsidRPr="004A620B">
        <w:rPr>
          <w:rFonts w:ascii="Times New Roman" w:hAnsi="Times New Roman"/>
          <w:color w:val="000000"/>
          <w:sz w:val="28"/>
          <w:szCs w:val="28"/>
        </w:rPr>
        <w:t>2.6.Анализ состава парка транспортных</w:t>
      </w:r>
      <w:r w:rsidRPr="00533DA5">
        <w:rPr>
          <w:rFonts w:ascii="Times New Roman" w:hAnsi="Times New Roman"/>
          <w:color w:val="000000"/>
          <w:sz w:val="28"/>
          <w:szCs w:val="28"/>
        </w:rPr>
        <w:t xml:space="preserve"> средств и уровня автомобилизации в </w:t>
      </w:r>
      <w:r w:rsidR="00914D91">
        <w:rPr>
          <w:rFonts w:ascii="Times New Roman" w:hAnsi="Times New Roman"/>
          <w:color w:val="000000"/>
          <w:sz w:val="28"/>
          <w:szCs w:val="28"/>
        </w:rPr>
        <w:t>Гмелин</w:t>
      </w:r>
      <w:r w:rsidRPr="00533DA5">
        <w:rPr>
          <w:rFonts w:ascii="Times New Roman" w:hAnsi="Times New Roman"/>
          <w:color w:val="000000"/>
          <w:sz w:val="28"/>
          <w:szCs w:val="28"/>
        </w:rPr>
        <w:t>ском сельском поселении, обеспеченность парковками.</w:t>
      </w:r>
      <w:bookmarkEnd w:id="14"/>
    </w:p>
    <w:p w:rsidR="00E730DB" w:rsidRPr="00533DA5" w:rsidRDefault="00533DA5" w:rsidP="00533DA5">
      <w:pPr>
        <w:rPr>
          <w:rFonts w:ascii="Times New Roman" w:hAnsi="Times New Roman"/>
          <w:sz w:val="28"/>
          <w:szCs w:val="28"/>
        </w:rPr>
      </w:pPr>
      <w:r w:rsidRPr="00FC7FAC">
        <w:rPr>
          <w:rFonts w:ascii="Times New Roman" w:hAnsi="Times New Roman"/>
          <w:sz w:val="28"/>
          <w:szCs w:val="28"/>
        </w:rPr>
        <w:t xml:space="preserve">Автомобильный парк в поселении преимущественно состоит из легковых автомобилей, принадлежащих частным лицам. Наличие транспортных средств </w:t>
      </w:r>
      <w:r w:rsidR="00154612">
        <w:rPr>
          <w:rFonts w:ascii="Times New Roman" w:hAnsi="Times New Roman"/>
          <w:sz w:val="28"/>
          <w:szCs w:val="28"/>
        </w:rPr>
        <w:t xml:space="preserve">по состоянию на </w:t>
      </w:r>
      <w:r w:rsidR="00154612" w:rsidRPr="004A620B">
        <w:rPr>
          <w:rFonts w:ascii="Times New Roman" w:hAnsi="Times New Roman"/>
          <w:sz w:val="28"/>
          <w:szCs w:val="28"/>
        </w:rPr>
        <w:t xml:space="preserve">ноябрь </w:t>
      </w:r>
      <w:r w:rsidRPr="004A620B">
        <w:rPr>
          <w:rFonts w:ascii="Times New Roman" w:hAnsi="Times New Roman"/>
          <w:sz w:val="28"/>
          <w:szCs w:val="28"/>
        </w:rPr>
        <w:t xml:space="preserve"> 2016 год</w:t>
      </w:r>
      <w:r w:rsidR="00154612" w:rsidRPr="004A620B">
        <w:rPr>
          <w:rFonts w:ascii="Times New Roman" w:hAnsi="Times New Roman"/>
          <w:sz w:val="28"/>
          <w:szCs w:val="28"/>
        </w:rPr>
        <w:t>а</w:t>
      </w:r>
      <w:r w:rsidRPr="00FC7FAC">
        <w:rPr>
          <w:rFonts w:ascii="Times New Roman" w:hAnsi="Times New Roman"/>
          <w:sz w:val="28"/>
          <w:szCs w:val="28"/>
        </w:rPr>
        <w:t xml:space="preserve"> представлены в таблице </w:t>
      </w:r>
      <w:r w:rsidR="004A620B">
        <w:rPr>
          <w:rFonts w:ascii="Times New Roman" w:hAnsi="Times New Roman"/>
          <w:sz w:val="28"/>
          <w:szCs w:val="28"/>
        </w:rPr>
        <w:t>№</w:t>
      </w:r>
      <w:r w:rsidR="00320FE3" w:rsidRPr="00FC7FAC">
        <w:rPr>
          <w:rFonts w:ascii="Times New Roman" w:hAnsi="Times New Roman"/>
          <w:sz w:val="28"/>
          <w:szCs w:val="28"/>
        </w:rPr>
        <w:t>6</w:t>
      </w:r>
      <w:r w:rsidR="00FC7FAC">
        <w:rPr>
          <w:rFonts w:ascii="Times New Roman" w:hAnsi="Times New Roman"/>
          <w:sz w:val="28"/>
          <w:szCs w:val="28"/>
        </w:rPr>
        <w:t>.</w:t>
      </w:r>
    </w:p>
    <w:p w:rsidR="00533DA5" w:rsidRDefault="00533DA5" w:rsidP="00FC7F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DA5">
        <w:rPr>
          <w:rFonts w:ascii="Times New Roman" w:hAnsi="Times New Roman"/>
          <w:b/>
          <w:sz w:val="28"/>
          <w:szCs w:val="28"/>
        </w:rPr>
        <w:t>Состав транспортных средств</w:t>
      </w:r>
    </w:p>
    <w:p w:rsidR="00E730DB" w:rsidRPr="00E730DB" w:rsidRDefault="00E730DB" w:rsidP="00E730DB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E730DB">
        <w:rPr>
          <w:rFonts w:ascii="Times New Roman" w:eastAsia="Times New Roman" w:hAnsi="Times New Roman"/>
          <w:b/>
          <w:sz w:val="24"/>
          <w:szCs w:val="24"/>
        </w:rPr>
        <w:t xml:space="preserve">Таблица № </w:t>
      </w:r>
      <w:r w:rsidR="00320FE3">
        <w:rPr>
          <w:rFonts w:ascii="Times New Roman" w:eastAsia="Times New Roman" w:hAnsi="Times New Roman"/>
          <w:b/>
          <w:sz w:val="24"/>
          <w:szCs w:val="24"/>
        </w:rPr>
        <w:t>6</w:t>
      </w:r>
    </w:p>
    <w:tbl>
      <w:tblPr>
        <w:tblW w:w="10172" w:type="dxa"/>
        <w:tblInd w:w="-459" w:type="dxa"/>
        <w:tblLook w:val="04A0"/>
      </w:tblPr>
      <w:tblGrid>
        <w:gridCol w:w="594"/>
        <w:gridCol w:w="3801"/>
        <w:gridCol w:w="1559"/>
        <w:gridCol w:w="1733"/>
        <w:gridCol w:w="2485"/>
      </w:tblGrid>
      <w:tr w:rsidR="00320FE3" w:rsidRPr="00275FBA" w:rsidTr="00075159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FE3" w:rsidRPr="00275FBA" w:rsidRDefault="00320FE3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 п/п</w:t>
            </w:r>
          </w:p>
        </w:tc>
        <w:tc>
          <w:tcPr>
            <w:tcW w:w="38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FE3" w:rsidRPr="00275FBA" w:rsidRDefault="00320FE3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 транспортного средства</w:t>
            </w:r>
          </w:p>
        </w:tc>
        <w:tc>
          <w:tcPr>
            <w:tcW w:w="32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FE3" w:rsidRPr="00275FBA" w:rsidRDefault="00320FE3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4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FE3" w:rsidRPr="00275FBA" w:rsidRDefault="00320FE3" w:rsidP="00DE0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Место стоянки  </w:t>
            </w:r>
          </w:p>
        </w:tc>
      </w:tr>
      <w:tr w:rsidR="005A5028" w:rsidRPr="00275FBA" w:rsidTr="00075159">
        <w:trPr>
          <w:trHeight w:val="288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4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028" w:rsidRPr="00275FBA" w:rsidTr="00075159">
        <w:trPr>
          <w:trHeight w:val="28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Гражданский легковой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на придомовых территориях</w:t>
            </w:r>
          </w:p>
        </w:tc>
      </w:tr>
      <w:tr w:rsidR="005A5028" w:rsidRPr="00275FBA" w:rsidTr="00075159">
        <w:trPr>
          <w:trHeight w:val="54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DE0D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Гражданский грузовой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придомовых территориях</w:t>
            </w:r>
          </w:p>
        </w:tc>
      </w:tr>
      <w:tr w:rsidR="005A5028" w:rsidRPr="00275FBA" w:rsidTr="00075159">
        <w:trPr>
          <w:trHeight w:val="40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DE0D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Производственный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5A5028"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A5028" w:rsidRPr="00275FBA" w:rsidTr="00075159">
        <w:trPr>
          <w:trHeight w:val="411"/>
        </w:trPr>
        <w:tc>
          <w:tcPr>
            <w:tcW w:w="5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075159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5A5028"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ельскохозяйственный в т.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A5028"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4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 придомовых территориях</w:t>
            </w:r>
          </w:p>
        </w:tc>
      </w:tr>
      <w:tr w:rsidR="005A5028" w:rsidRPr="00275FBA" w:rsidTr="00075159">
        <w:trPr>
          <w:trHeight w:val="419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Трактора, комбайны и т.</w:t>
            </w:r>
            <w:r w:rsidR="001546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7515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028" w:rsidRPr="00275FBA" w:rsidTr="00075159">
        <w:trPr>
          <w:trHeight w:val="288"/>
        </w:trPr>
        <w:tc>
          <w:tcPr>
            <w:tcW w:w="5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Грузовой транспорт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028" w:rsidRPr="00275FBA" w:rsidTr="00075159">
        <w:trPr>
          <w:trHeight w:val="507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5A5028" w:rsidP="00DE0D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Общественный 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5A5028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028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E0D24" w:rsidRPr="00275FBA" w:rsidTr="00075159">
        <w:trPr>
          <w:trHeight w:val="30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24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D24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24" w:rsidRPr="00275FBA" w:rsidRDefault="00DE0D24" w:rsidP="00B57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0D24" w:rsidRPr="00275FBA" w:rsidRDefault="00DE0D24" w:rsidP="00B572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75FB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96655" w:rsidRPr="004A620B" w:rsidRDefault="002873C1" w:rsidP="00320FE3">
      <w:pPr>
        <w:pStyle w:val="a9"/>
        <w:ind w:firstLine="709"/>
        <w:jc w:val="both"/>
        <w:rPr>
          <w:lang w:val="ru-RU"/>
        </w:rPr>
      </w:pPr>
      <w:r w:rsidRPr="004A620B">
        <w:rPr>
          <w:lang w:val="ru-RU"/>
        </w:rPr>
        <w:t>В связи с отсутств</w:t>
      </w:r>
      <w:r w:rsidR="00075159" w:rsidRPr="004A620B">
        <w:rPr>
          <w:lang w:val="ru-RU"/>
        </w:rPr>
        <w:t>ием</w:t>
      </w:r>
      <w:r w:rsidR="005A5028" w:rsidRPr="004A620B">
        <w:rPr>
          <w:lang w:val="ru-RU"/>
        </w:rPr>
        <w:t xml:space="preserve"> данны</w:t>
      </w:r>
      <w:r w:rsidR="00075159" w:rsidRPr="004A620B">
        <w:rPr>
          <w:lang w:val="ru-RU"/>
        </w:rPr>
        <w:t>х</w:t>
      </w:r>
      <w:r w:rsidRPr="004A620B">
        <w:rPr>
          <w:lang w:val="ru-RU"/>
        </w:rPr>
        <w:t xml:space="preserve"> о наличии </w:t>
      </w:r>
      <w:r w:rsidR="00075159" w:rsidRPr="004A620B">
        <w:rPr>
          <w:lang w:val="ru-RU"/>
        </w:rPr>
        <w:t xml:space="preserve">и </w:t>
      </w:r>
      <w:r w:rsidRPr="004A620B">
        <w:rPr>
          <w:lang w:val="ru-RU"/>
        </w:rPr>
        <w:t>состав</w:t>
      </w:r>
      <w:r w:rsidR="00075159" w:rsidRPr="004A620B">
        <w:rPr>
          <w:lang w:val="ru-RU"/>
        </w:rPr>
        <w:t>е</w:t>
      </w:r>
      <w:r w:rsidRPr="004A620B">
        <w:rPr>
          <w:lang w:val="ru-RU"/>
        </w:rPr>
        <w:t xml:space="preserve"> транспортных средств за предыдущие годы, не</w:t>
      </w:r>
      <w:r w:rsidR="00075159" w:rsidRPr="004A620B">
        <w:rPr>
          <w:lang w:val="ru-RU"/>
        </w:rPr>
        <w:t xml:space="preserve">т </w:t>
      </w:r>
      <w:r w:rsidRPr="004A620B">
        <w:rPr>
          <w:lang w:val="ru-RU"/>
        </w:rPr>
        <w:t>возможно</w:t>
      </w:r>
      <w:r w:rsidR="00075159" w:rsidRPr="004A620B">
        <w:rPr>
          <w:lang w:val="ru-RU"/>
        </w:rPr>
        <w:t>сти</w:t>
      </w:r>
      <w:r w:rsidRPr="004A620B">
        <w:rPr>
          <w:lang w:val="ru-RU"/>
        </w:rPr>
        <w:t xml:space="preserve"> проанализировать изменение динамики транспортных средств в Поселении</w:t>
      </w:r>
      <w:r w:rsidR="005A5028" w:rsidRPr="004A620B">
        <w:rPr>
          <w:lang w:val="ru-RU"/>
        </w:rPr>
        <w:t>.</w:t>
      </w:r>
    </w:p>
    <w:p w:rsidR="00D53B28" w:rsidRDefault="005A5028" w:rsidP="00D53B28">
      <w:pPr>
        <w:pStyle w:val="a9"/>
        <w:ind w:firstLine="709"/>
        <w:jc w:val="both"/>
        <w:rPr>
          <w:lang w:val="ru-RU"/>
        </w:rPr>
      </w:pPr>
      <w:r w:rsidRPr="004A620B">
        <w:rPr>
          <w:lang w:val="ru-RU"/>
        </w:rPr>
        <w:t>На сегодняшний день состав транспортных средств состоит из</w:t>
      </w:r>
      <w:r w:rsidR="00590D2A" w:rsidRPr="004A620B">
        <w:rPr>
          <w:lang w:val="ru-RU"/>
        </w:rPr>
        <w:t xml:space="preserve"> 303 (72%)</w:t>
      </w:r>
      <w:r w:rsidRPr="004A620B">
        <w:rPr>
          <w:lang w:val="ru-RU"/>
        </w:rPr>
        <w:t xml:space="preserve"> </w:t>
      </w:r>
      <w:r w:rsidR="00590D2A" w:rsidRPr="004A620B">
        <w:rPr>
          <w:lang w:val="ru-RU"/>
        </w:rPr>
        <w:t>легковых автомобилей; 46 (11%) грузовых автомобилей</w:t>
      </w:r>
      <w:r w:rsidR="00075159" w:rsidRPr="004A620B">
        <w:rPr>
          <w:lang w:val="ru-RU"/>
        </w:rPr>
        <w:t>,</w:t>
      </w:r>
      <w:r w:rsidR="00590D2A" w:rsidRPr="004A620B">
        <w:rPr>
          <w:lang w:val="ru-RU"/>
        </w:rPr>
        <w:t xml:space="preserve"> находящихся в личном пользовании;55 (13%) тракторов и 17 (4%) комбайнов.</w:t>
      </w:r>
      <w:r w:rsidR="00D53B28" w:rsidRPr="004A620B">
        <w:rPr>
          <w:lang w:val="ru-RU"/>
        </w:rPr>
        <w:t xml:space="preserve"> Уровень автомобилизации в поселении составл</w:t>
      </w:r>
      <w:r w:rsidR="00075159" w:rsidRPr="004A620B">
        <w:rPr>
          <w:lang w:val="ru-RU"/>
        </w:rPr>
        <w:t>яет</w:t>
      </w:r>
      <w:r w:rsidR="00D53B28" w:rsidRPr="004A620B">
        <w:rPr>
          <w:lang w:val="ru-RU"/>
        </w:rPr>
        <w:t xml:space="preserve"> </w:t>
      </w:r>
      <w:r w:rsidR="00924B36" w:rsidRPr="004A620B">
        <w:rPr>
          <w:lang w:val="ru-RU"/>
        </w:rPr>
        <w:t>140</w:t>
      </w:r>
      <w:r w:rsidR="00D53B28" w:rsidRPr="004A620B">
        <w:rPr>
          <w:lang w:val="ru-RU"/>
        </w:rPr>
        <w:t xml:space="preserve"> единиц на 1000 человек, что в 1,</w:t>
      </w:r>
      <w:r w:rsidR="00924B36" w:rsidRPr="004A620B">
        <w:rPr>
          <w:lang w:val="ru-RU"/>
        </w:rPr>
        <w:t>9</w:t>
      </w:r>
      <w:r w:rsidR="00D53B28" w:rsidRPr="004A620B">
        <w:rPr>
          <w:lang w:val="ru-RU"/>
        </w:rPr>
        <w:t xml:space="preserve"> раза ниже аналогичного показателя по Российской Федерации, который в указанном периоде составил 270 единиц на 1000 человек.</w:t>
      </w:r>
    </w:p>
    <w:p w:rsidR="00C43545" w:rsidRPr="00C43545" w:rsidRDefault="00C43545" w:rsidP="00EC3169">
      <w:pPr>
        <w:pStyle w:val="a9"/>
        <w:ind w:firstLine="709"/>
        <w:jc w:val="center"/>
        <w:rPr>
          <w:lang w:val="ru-RU"/>
        </w:rPr>
      </w:pPr>
      <w:r w:rsidRPr="00C43545">
        <w:rPr>
          <w:b/>
          <w:lang w:val="ru-RU"/>
        </w:rPr>
        <w:t>Оценка уровня автомобилизации населения</w:t>
      </w:r>
    </w:p>
    <w:p w:rsidR="00C43545" w:rsidRPr="00C43545" w:rsidRDefault="00C43545" w:rsidP="00E730DB">
      <w:pPr>
        <w:pStyle w:val="a9"/>
        <w:ind w:firstLine="709"/>
        <w:jc w:val="right"/>
        <w:rPr>
          <w:b/>
          <w:sz w:val="24"/>
          <w:szCs w:val="24"/>
          <w:lang w:val="ru-RU"/>
        </w:rPr>
      </w:pPr>
      <w:r w:rsidRPr="00C43545">
        <w:rPr>
          <w:b/>
          <w:sz w:val="24"/>
          <w:szCs w:val="24"/>
          <w:lang w:val="ru-RU"/>
        </w:rPr>
        <w:t xml:space="preserve">Таблица № </w:t>
      </w:r>
      <w:r w:rsidR="00320FE3">
        <w:rPr>
          <w:b/>
          <w:sz w:val="24"/>
          <w:szCs w:val="24"/>
          <w:lang w:val="ru-RU"/>
        </w:rPr>
        <w:t>7</w:t>
      </w:r>
    </w:p>
    <w:tbl>
      <w:tblPr>
        <w:tblW w:w="9371" w:type="dxa"/>
        <w:tblInd w:w="93" w:type="dxa"/>
        <w:tblLook w:val="04A0"/>
      </w:tblPr>
      <w:tblGrid>
        <w:gridCol w:w="520"/>
        <w:gridCol w:w="7433"/>
        <w:gridCol w:w="1418"/>
      </w:tblGrid>
      <w:tr w:rsidR="00D53B28" w:rsidRPr="0021796D" w:rsidTr="00CA6F06">
        <w:trPr>
          <w:trHeight w:val="76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B28" w:rsidRPr="0021796D" w:rsidRDefault="00D53B28" w:rsidP="004A6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B28" w:rsidRPr="0021796D" w:rsidRDefault="00D53B28" w:rsidP="004A6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B28" w:rsidRPr="0021796D" w:rsidRDefault="00D53B28" w:rsidP="004A6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2016 год</w:t>
            </w:r>
          </w:p>
        </w:tc>
      </w:tr>
      <w:tr w:rsidR="00D53B28" w:rsidRPr="0021796D" w:rsidTr="00CA6F06">
        <w:trPr>
          <w:trHeight w:val="3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Общая численность населения, тыс.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2,499</w:t>
            </w:r>
          </w:p>
        </w:tc>
      </w:tr>
      <w:tr w:rsidR="00D53B28" w:rsidRPr="0021796D" w:rsidTr="00CA6F06">
        <w:trPr>
          <w:trHeight w:val="39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автомобилей у населения, ед.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349</w:t>
            </w:r>
          </w:p>
        </w:tc>
      </w:tr>
      <w:tr w:rsidR="00D53B28" w:rsidRPr="0021796D" w:rsidTr="00CA6F06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автомобилизации населения, ед./1000 чел.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D53B28" w:rsidRPr="0021796D" w:rsidTr="00CA6F06">
        <w:trPr>
          <w:trHeight w:val="3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Средний у</w:t>
            </w:r>
            <w:r w:rsidRPr="002179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ровень автомобилизации населения, ед./1000 чел.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B28" w:rsidRPr="0021796D" w:rsidRDefault="00D53B28" w:rsidP="002179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</w:tr>
    </w:tbl>
    <w:p w:rsid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Хранение автотранспорта на территории </w:t>
      </w:r>
      <w:r w:rsidR="00914D91">
        <w:rPr>
          <w:lang w:val="ru-RU"/>
        </w:rPr>
        <w:t>Гмелин</w:t>
      </w:r>
      <w:r w:rsidRPr="00C43545">
        <w:rPr>
          <w:lang w:val="ru-RU"/>
        </w:rPr>
        <w:t xml:space="preserve">ского сельского поселения осуществляется в пределах территорий предприятий в боксах и на придомовых участках жителей поселения в </w:t>
      </w:r>
      <w:r w:rsidRPr="004A620B">
        <w:rPr>
          <w:lang w:val="ru-RU"/>
        </w:rPr>
        <w:t>гаражах.</w:t>
      </w:r>
      <w:r w:rsidR="00924B36" w:rsidRPr="004A620B">
        <w:rPr>
          <w:lang w:val="ru-RU"/>
        </w:rPr>
        <w:t xml:space="preserve"> Есть парковочные карманы в местах массового скопления людей, но знаками они не обозначены. С</w:t>
      </w:r>
      <w:r w:rsidRPr="004A620B">
        <w:rPr>
          <w:lang w:val="ru-RU"/>
        </w:rPr>
        <w:t>тоянки на территории поселения отсутствуют.</w:t>
      </w:r>
      <w:r w:rsidRPr="00C43545">
        <w:rPr>
          <w:lang w:val="ru-RU"/>
        </w:rPr>
        <w:t xml:space="preserve"> </w:t>
      </w:r>
    </w:p>
    <w:p w:rsidR="00E730DB" w:rsidRPr="00E730DB" w:rsidRDefault="00E730DB" w:rsidP="00E730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 w:rsidRPr="00E730DB">
        <w:rPr>
          <w:rFonts w:ascii="Times New Roman" w:eastAsia="Times New Roman" w:hAnsi="Times New Roman"/>
          <w:b/>
          <w:sz w:val="28"/>
          <w:szCs w:val="28"/>
        </w:rPr>
        <w:t>Характеристика мест массового скопления людей.</w:t>
      </w:r>
    </w:p>
    <w:p w:rsidR="00E730DB" w:rsidRPr="00E730DB" w:rsidRDefault="00E730DB" w:rsidP="00E730DB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E730DB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E730DB">
        <w:rPr>
          <w:rFonts w:ascii="Times New Roman" w:eastAsia="Times New Roman" w:hAnsi="Times New Roman"/>
          <w:b/>
          <w:sz w:val="24"/>
          <w:szCs w:val="24"/>
        </w:rPr>
        <w:t xml:space="preserve">Таблица № </w:t>
      </w:r>
      <w:r w:rsidR="00320FE3">
        <w:rPr>
          <w:rFonts w:ascii="Times New Roman" w:eastAsia="Times New Roman" w:hAnsi="Times New Roman"/>
          <w:b/>
          <w:sz w:val="24"/>
          <w:szCs w:val="24"/>
        </w:rPr>
        <w:t>8</w:t>
      </w:r>
    </w:p>
    <w:tbl>
      <w:tblPr>
        <w:tblW w:w="9782" w:type="dxa"/>
        <w:tblInd w:w="-176" w:type="dxa"/>
        <w:tblLayout w:type="fixed"/>
        <w:tblLook w:val="04A0"/>
      </w:tblPr>
      <w:tblGrid>
        <w:gridCol w:w="568"/>
        <w:gridCol w:w="2268"/>
        <w:gridCol w:w="2480"/>
        <w:gridCol w:w="1914"/>
        <w:gridCol w:w="1276"/>
        <w:gridCol w:w="1276"/>
      </w:tblGrid>
      <w:tr w:rsidR="00E730DB" w:rsidRPr="00E730DB" w:rsidTr="004A620B">
        <w:trPr>
          <w:trHeight w:val="153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E73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E73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Местоположе-ние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E73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приезжаемого транспорта (среднестатисти-ческие данные)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E73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Наличие парковочных мест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320F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320FE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 людей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DB" w:rsidRPr="00E730DB" w:rsidRDefault="00E730DB" w:rsidP="00E73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Нали-чие тротуа-ров</w:t>
            </w:r>
          </w:p>
        </w:tc>
      </w:tr>
      <w:tr w:rsidR="00E730DB" w:rsidRPr="00E730DB" w:rsidTr="004A620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Рынок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924B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24B3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B51499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320FE3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730DB" w:rsidRPr="00E730DB" w:rsidTr="004A620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B51499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320FE3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E730DB"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DB" w:rsidRPr="00E730DB" w:rsidRDefault="00E730D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0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24B36" w:rsidRPr="00E730DB" w:rsidTr="004A620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Элеватор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B51499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Default="003B419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24B36" w:rsidRPr="00E730DB" w:rsidTr="004A620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B51499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Default="003B419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24B36" w:rsidRPr="00E730DB" w:rsidTr="004A620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Мечеть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B51499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B36" w:rsidRPr="00E730DB" w:rsidRDefault="00924B36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80D1B" w:rsidRPr="00E730DB" w:rsidTr="004A620B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Default="00680D1B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Default="00680D1B" w:rsidP="00E73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Магазины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Default="00680D1B" w:rsidP="009E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E39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Pr="00E730DB" w:rsidRDefault="00B51499" w:rsidP="00B514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Default="00680D1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D1B" w:rsidRDefault="00680D1B" w:rsidP="00E730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A620B">
        <w:rPr>
          <w:lang w:val="ru-RU"/>
        </w:rPr>
        <w:t xml:space="preserve">Поскольку Генеральным планом </w:t>
      </w:r>
      <w:r w:rsidR="00914D91" w:rsidRPr="004A620B">
        <w:rPr>
          <w:lang w:val="ru-RU"/>
        </w:rPr>
        <w:t>Гмелин</w:t>
      </w:r>
      <w:r w:rsidRPr="004A620B">
        <w:rPr>
          <w:lang w:val="ru-RU"/>
        </w:rPr>
        <w:t>ского сельского поселения не предусмотрено строительство многоквартирных домов, отсутствует необходимость в гаражном строительстве и организации стоянок.</w:t>
      </w:r>
    </w:p>
    <w:p w:rsidR="00C43545" w:rsidRPr="00FC7FAC" w:rsidRDefault="00C43545" w:rsidP="00C43545">
      <w:pPr>
        <w:pStyle w:val="2"/>
        <w:rPr>
          <w:rFonts w:ascii="Times New Roman" w:hAnsi="Times New Roman"/>
          <w:color w:val="000000"/>
        </w:rPr>
      </w:pPr>
      <w:bookmarkStart w:id="15" w:name="_Toc462985436"/>
      <w:r w:rsidRPr="00C43545">
        <w:rPr>
          <w:rFonts w:ascii="Times New Roman" w:hAnsi="Times New Roman"/>
          <w:color w:val="000000"/>
        </w:rPr>
        <w:t>2.7.Характеристика работы транспортных средств общего пользования, включая анализ пассажиропотока.</w:t>
      </w:r>
      <w:bookmarkEnd w:id="15"/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b/>
          <w:lang w:val="ru-RU"/>
        </w:rPr>
        <w:t xml:space="preserve">Пассажирский транспорт </w:t>
      </w:r>
      <w:r w:rsidRPr="00C43545">
        <w:rPr>
          <w:lang w:val="ru-RU"/>
        </w:rPr>
        <w:t>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</w:p>
    <w:p w:rsidR="00320FE3" w:rsidRPr="00F6122B" w:rsidRDefault="00320FE3" w:rsidP="00320FE3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В </w:t>
      </w:r>
      <w:r w:rsidR="00914D91" w:rsidRPr="00F6122B">
        <w:rPr>
          <w:color w:val="0D0D0D"/>
          <w:lang w:val="ru-RU"/>
        </w:rPr>
        <w:t>Гмелин</w:t>
      </w:r>
      <w:r w:rsidRPr="00F6122B">
        <w:rPr>
          <w:color w:val="0D0D0D"/>
          <w:lang w:val="ru-RU"/>
        </w:rPr>
        <w:t>ском сельском поселении обслуживание населения</w:t>
      </w:r>
      <w:r w:rsidR="00680D1B" w:rsidRPr="00F6122B">
        <w:rPr>
          <w:color w:val="0D0D0D"/>
          <w:lang w:val="ru-RU"/>
        </w:rPr>
        <w:t xml:space="preserve"> внутрипоселковым</w:t>
      </w:r>
      <w:r w:rsidRPr="00F6122B">
        <w:rPr>
          <w:color w:val="0D0D0D"/>
          <w:lang w:val="ru-RU"/>
        </w:rPr>
        <w:t xml:space="preserve"> общественным транспортом не предусмотрено. Передвижение по территории населенного пункта осуществляется с использованием личного авто</w:t>
      </w:r>
      <w:r w:rsidR="00075159" w:rsidRPr="00F6122B">
        <w:rPr>
          <w:color w:val="0D0D0D"/>
          <w:lang w:val="ru-RU"/>
        </w:rPr>
        <w:t xml:space="preserve"> </w:t>
      </w:r>
      <w:r w:rsidRPr="00F6122B">
        <w:rPr>
          <w:color w:val="0D0D0D"/>
          <w:lang w:val="ru-RU"/>
        </w:rPr>
        <w:t xml:space="preserve">- и </w:t>
      </w:r>
      <w:r w:rsidR="00075159" w:rsidRPr="00F6122B">
        <w:rPr>
          <w:color w:val="0D0D0D"/>
          <w:lang w:val="ru-RU"/>
        </w:rPr>
        <w:t>мото-</w:t>
      </w:r>
      <w:r w:rsidRPr="00F6122B">
        <w:rPr>
          <w:color w:val="0D0D0D"/>
          <w:lang w:val="ru-RU"/>
        </w:rPr>
        <w:t>велотранспорта либо в пешем порядке.</w:t>
      </w:r>
    </w:p>
    <w:p w:rsidR="00320FE3" w:rsidRPr="00F6122B" w:rsidRDefault="00320FE3" w:rsidP="00320FE3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На территории </w:t>
      </w:r>
      <w:r w:rsidR="00914D91" w:rsidRPr="00F6122B">
        <w:rPr>
          <w:color w:val="0D0D0D"/>
          <w:lang w:val="ru-RU"/>
        </w:rPr>
        <w:t>Гмелин</w:t>
      </w:r>
      <w:r w:rsidRPr="00F6122B">
        <w:rPr>
          <w:color w:val="0D0D0D"/>
          <w:lang w:val="ru-RU"/>
        </w:rPr>
        <w:t>ского сельского поселения автобусное пассажирское сообщение представлено пригородными маршрутами:</w:t>
      </w:r>
    </w:p>
    <w:p w:rsidR="00320FE3" w:rsidRPr="00F6122B" w:rsidRDefault="00320FE3" w:rsidP="00320FE3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– </w:t>
      </w:r>
      <w:r w:rsidR="00680D1B" w:rsidRPr="00F6122B">
        <w:rPr>
          <w:color w:val="0D0D0D"/>
          <w:lang w:val="ru-RU"/>
        </w:rPr>
        <w:t>с. Старая Полтавка</w:t>
      </w:r>
      <w:r w:rsidR="00075159" w:rsidRPr="00F6122B">
        <w:rPr>
          <w:color w:val="0D0D0D"/>
          <w:lang w:val="ru-RU"/>
        </w:rPr>
        <w:t xml:space="preserve"> </w:t>
      </w:r>
      <w:r w:rsidRPr="00F6122B">
        <w:rPr>
          <w:color w:val="0D0D0D"/>
          <w:lang w:val="ru-RU"/>
        </w:rPr>
        <w:t xml:space="preserve">– </w:t>
      </w:r>
      <w:r w:rsidR="00680D1B" w:rsidRPr="00F6122B">
        <w:rPr>
          <w:color w:val="0D0D0D"/>
          <w:lang w:val="ru-RU"/>
        </w:rPr>
        <w:t xml:space="preserve">г. Волгоград </w:t>
      </w:r>
      <w:r w:rsidRPr="00F6122B">
        <w:rPr>
          <w:color w:val="0D0D0D"/>
          <w:lang w:val="ru-RU"/>
        </w:rPr>
        <w:t>– рейс являе</w:t>
      </w:r>
      <w:r w:rsidR="00820576" w:rsidRPr="00F6122B">
        <w:rPr>
          <w:color w:val="0D0D0D"/>
          <w:lang w:val="ru-RU"/>
        </w:rPr>
        <w:t>тся регулярным, осуществляется 1</w:t>
      </w:r>
      <w:r w:rsidRPr="00F6122B">
        <w:rPr>
          <w:color w:val="0D0D0D"/>
          <w:lang w:val="ru-RU"/>
        </w:rPr>
        <w:t xml:space="preserve"> раз в день;</w:t>
      </w:r>
    </w:p>
    <w:p w:rsidR="00320FE3" w:rsidRPr="00F6122B" w:rsidRDefault="00320FE3" w:rsidP="00320FE3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– </w:t>
      </w:r>
      <w:r w:rsidR="00680D1B" w:rsidRPr="00F6122B">
        <w:rPr>
          <w:color w:val="0D0D0D"/>
          <w:lang w:val="ru-RU"/>
        </w:rPr>
        <w:t>г. Волго</w:t>
      </w:r>
      <w:r w:rsidR="00F6122B" w:rsidRPr="00F6122B">
        <w:rPr>
          <w:color w:val="0D0D0D"/>
          <w:lang w:val="ru-RU"/>
        </w:rPr>
        <w:t>г</w:t>
      </w:r>
      <w:r w:rsidR="00680D1B" w:rsidRPr="00F6122B">
        <w:rPr>
          <w:color w:val="0D0D0D"/>
          <w:lang w:val="ru-RU"/>
        </w:rPr>
        <w:t>рад</w:t>
      </w:r>
      <w:r w:rsidRPr="00F6122B">
        <w:rPr>
          <w:color w:val="0D0D0D"/>
          <w:lang w:val="ru-RU"/>
        </w:rPr>
        <w:t xml:space="preserve">  – </w:t>
      </w:r>
      <w:r w:rsidR="00680D1B" w:rsidRPr="00F6122B">
        <w:rPr>
          <w:color w:val="0D0D0D"/>
          <w:lang w:val="ru-RU"/>
        </w:rPr>
        <w:t>с. Беляевка</w:t>
      </w:r>
      <w:r w:rsidRPr="00F6122B">
        <w:rPr>
          <w:color w:val="0D0D0D"/>
          <w:lang w:val="ru-RU"/>
        </w:rPr>
        <w:t xml:space="preserve"> – </w:t>
      </w:r>
      <w:r w:rsidR="00820576" w:rsidRPr="00F6122B">
        <w:rPr>
          <w:color w:val="0D0D0D"/>
          <w:lang w:val="ru-RU"/>
        </w:rPr>
        <w:t>рейс является регулярным, осуществляется 2 раза в день</w:t>
      </w:r>
      <w:r w:rsidRPr="00F6122B">
        <w:rPr>
          <w:color w:val="0D0D0D"/>
          <w:lang w:val="ru-RU"/>
        </w:rPr>
        <w:t xml:space="preserve">. </w:t>
      </w:r>
    </w:p>
    <w:p w:rsidR="00680D1B" w:rsidRPr="00F6122B" w:rsidRDefault="00680D1B" w:rsidP="00680D1B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>– г. Волго</w:t>
      </w:r>
      <w:r w:rsidR="00F6122B" w:rsidRPr="00F6122B">
        <w:rPr>
          <w:color w:val="0D0D0D"/>
          <w:lang w:val="ru-RU"/>
        </w:rPr>
        <w:t>г</w:t>
      </w:r>
      <w:r w:rsidRPr="00F6122B">
        <w:rPr>
          <w:color w:val="0D0D0D"/>
          <w:lang w:val="ru-RU"/>
        </w:rPr>
        <w:t xml:space="preserve">рад  – </w:t>
      </w:r>
      <w:r w:rsidR="00F6122B" w:rsidRPr="00F6122B">
        <w:rPr>
          <w:color w:val="0D0D0D"/>
          <w:lang w:val="ru-RU"/>
        </w:rPr>
        <w:t>с. Илов</w:t>
      </w:r>
      <w:r w:rsidR="00820576" w:rsidRPr="00F6122B">
        <w:rPr>
          <w:color w:val="0D0D0D"/>
          <w:lang w:val="ru-RU"/>
        </w:rPr>
        <w:t xml:space="preserve">атка </w:t>
      </w:r>
      <w:r w:rsidRPr="00F6122B">
        <w:rPr>
          <w:color w:val="0D0D0D"/>
          <w:lang w:val="ru-RU"/>
        </w:rPr>
        <w:t xml:space="preserve">– </w:t>
      </w:r>
      <w:r w:rsidR="00820576" w:rsidRPr="00F6122B">
        <w:rPr>
          <w:color w:val="0D0D0D"/>
          <w:lang w:val="ru-RU"/>
        </w:rPr>
        <w:t>рейс является регулярным, осуществляется 2 раза в день</w:t>
      </w:r>
      <w:r w:rsidRPr="00F6122B">
        <w:rPr>
          <w:color w:val="0D0D0D"/>
          <w:lang w:val="ru-RU"/>
        </w:rPr>
        <w:t xml:space="preserve">. </w:t>
      </w:r>
    </w:p>
    <w:p w:rsidR="00680D1B" w:rsidRPr="00F6122B" w:rsidRDefault="00680D1B" w:rsidP="00680D1B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– </w:t>
      </w:r>
      <w:r w:rsidR="00820576" w:rsidRPr="00F6122B">
        <w:rPr>
          <w:color w:val="0D0D0D"/>
          <w:lang w:val="ru-RU"/>
        </w:rPr>
        <w:t>п</w:t>
      </w:r>
      <w:r w:rsidRPr="00F6122B">
        <w:rPr>
          <w:color w:val="0D0D0D"/>
          <w:lang w:val="ru-RU"/>
        </w:rPr>
        <w:t xml:space="preserve">. </w:t>
      </w:r>
      <w:r w:rsidR="00820576" w:rsidRPr="00F6122B">
        <w:rPr>
          <w:color w:val="0D0D0D"/>
          <w:lang w:val="ru-RU"/>
        </w:rPr>
        <w:t>Торгун</w:t>
      </w:r>
      <w:r w:rsidRPr="00F6122B">
        <w:rPr>
          <w:color w:val="0D0D0D"/>
          <w:lang w:val="ru-RU"/>
        </w:rPr>
        <w:t xml:space="preserve">  – с. </w:t>
      </w:r>
      <w:r w:rsidR="00820576" w:rsidRPr="00F6122B">
        <w:rPr>
          <w:color w:val="0D0D0D"/>
          <w:lang w:val="ru-RU"/>
        </w:rPr>
        <w:t>Старая Полтавка</w:t>
      </w:r>
      <w:r w:rsidRPr="00F6122B">
        <w:rPr>
          <w:color w:val="0D0D0D"/>
          <w:lang w:val="ru-RU"/>
        </w:rPr>
        <w:t xml:space="preserve"> – </w:t>
      </w:r>
      <w:r w:rsidR="00820576" w:rsidRPr="00F6122B">
        <w:rPr>
          <w:color w:val="0D0D0D"/>
          <w:lang w:val="ru-RU"/>
        </w:rPr>
        <w:t>рейс является регулярным, осуществляется 2 раза в день</w:t>
      </w:r>
      <w:r w:rsidRPr="00F6122B">
        <w:rPr>
          <w:color w:val="0D0D0D"/>
          <w:lang w:val="ru-RU"/>
        </w:rPr>
        <w:t xml:space="preserve">. </w:t>
      </w:r>
    </w:p>
    <w:p w:rsidR="00320FE3" w:rsidRPr="00F6122B" w:rsidRDefault="00320FE3" w:rsidP="00320FE3">
      <w:pPr>
        <w:pStyle w:val="a9"/>
        <w:spacing w:line="360" w:lineRule="auto"/>
        <w:ind w:firstLine="709"/>
        <w:jc w:val="both"/>
        <w:rPr>
          <w:color w:val="0D0D0D"/>
          <w:lang w:val="ru-RU"/>
        </w:rPr>
      </w:pPr>
      <w:r w:rsidRPr="00F6122B">
        <w:rPr>
          <w:color w:val="0D0D0D"/>
          <w:lang w:val="ru-RU"/>
        </w:rPr>
        <w:t xml:space="preserve">За 2015 год по информации администрации </w:t>
      </w:r>
      <w:r w:rsidR="00914D91" w:rsidRPr="00F6122B">
        <w:rPr>
          <w:color w:val="0D0D0D"/>
          <w:lang w:val="ru-RU"/>
        </w:rPr>
        <w:t>Гмелин</w:t>
      </w:r>
      <w:r w:rsidRPr="00F6122B">
        <w:rPr>
          <w:color w:val="0D0D0D"/>
          <w:lang w:val="ru-RU"/>
        </w:rPr>
        <w:t xml:space="preserve">ского сельского поселения по указанным маршрутам, было совершено </w:t>
      </w:r>
      <w:r w:rsidR="00013B14" w:rsidRPr="00F6122B">
        <w:rPr>
          <w:color w:val="0D0D0D"/>
          <w:lang w:val="ru-RU"/>
        </w:rPr>
        <w:t>2555</w:t>
      </w:r>
      <w:r w:rsidRPr="00F6122B">
        <w:rPr>
          <w:color w:val="0D0D0D"/>
          <w:lang w:val="ru-RU"/>
        </w:rPr>
        <w:t xml:space="preserve"> рейсов, в результате которых перевезено, ориентировочно, </w:t>
      </w:r>
      <w:r w:rsidR="00013B14" w:rsidRPr="00F6122B">
        <w:rPr>
          <w:color w:val="0D0D0D"/>
          <w:lang w:val="ru-RU"/>
        </w:rPr>
        <w:t>30295</w:t>
      </w:r>
      <w:r w:rsidRPr="00F6122B">
        <w:rPr>
          <w:color w:val="0D0D0D"/>
          <w:lang w:val="ru-RU"/>
        </w:rPr>
        <w:t xml:space="preserve"> человека. Информация по пассажиропотоку представлена </w:t>
      </w:r>
      <w:r w:rsidRPr="003C3A79">
        <w:rPr>
          <w:color w:val="0D0D0D"/>
          <w:lang w:val="ru-RU"/>
        </w:rPr>
        <w:t>в Приложении 1.</w:t>
      </w:r>
    </w:p>
    <w:p w:rsidR="00320FE3" w:rsidRPr="004A620B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4A620B">
        <w:rPr>
          <w:lang w:val="ru-RU"/>
        </w:rPr>
        <w:t xml:space="preserve">Пассажирские перевозки осуществляют автобусы и маршрутные такси, проходящие через </w:t>
      </w:r>
      <w:r w:rsidR="00F6122B" w:rsidRPr="004A620B">
        <w:rPr>
          <w:lang w:val="ru-RU"/>
        </w:rPr>
        <w:t>П</w:t>
      </w:r>
      <w:r w:rsidRPr="004A620B">
        <w:rPr>
          <w:lang w:val="ru-RU"/>
        </w:rPr>
        <w:t xml:space="preserve">оселение транзитом. Поэтому собственного автовокзала </w:t>
      </w:r>
      <w:r w:rsidR="00F6122B" w:rsidRPr="004A620B">
        <w:rPr>
          <w:lang w:val="ru-RU"/>
        </w:rPr>
        <w:t>в</w:t>
      </w:r>
      <w:r w:rsidRPr="004A620B">
        <w:rPr>
          <w:lang w:val="ru-RU"/>
        </w:rPr>
        <w:t xml:space="preserve"> </w:t>
      </w:r>
      <w:r w:rsidR="00F6122B" w:rsidRPr="004A620B">
        <w:rPr>
          <w:lang w:val="ru-RU"/>
        </w:rPr>
        <w:t xml:space="preserve">Гмелинском сельском </w:t>
      </w:r>
      <w:r w:rsidRPr="004A620B">
        <w:rPr>
          <w:lang w:val="ru-RU"/>
        </w:rPr>
        <w:t>поселени</w:t>
      </w:r>
      <w:r w:rsidR="00F6122B" w:rsidRPr="004A620B">
        <w:rPr>
          <w:lang w:val="ru-RU"/>
        </w:rPr>
        <w:t>и</w:t>
      </w:r>
      <w:r w:rsidRPr="004A620B">
        <w:rPr>
          <w:lang w:val="ru-RU"/>
        </w:rPr>
        <w:t xml:space="preserve"> нет, но существуют  автобусн</w:t>
      </w:r>
      <w:r w:rsidR="00F6122B" w:rsidRPr="004A620B">
        <w:rPr>
          <w:lang w:val="ru-RU"/>
        </w:rPr>
        <w:t>ые</w:t>
      </w:r>
      <w:r w:rsidRPr="004A620B">
        <w:rPr>
          <w:lang w:val="ru-RU"/>
        </w:rPr>
        <w:t xml:space="preserve"> остановк</w:t>
      </w:r>
      <w:r w:rsidR="00F6122B" w:rsidRPr="004A620B">
        <w:rPr>
          <w:lang w:val="ru-RU"/>
        </w:rPr>
        <w:t>и</w:t>
      </w:r>
      <w:r w:rsidRPr="004A620B">
        <w:rPr>
          <w:lang w:val="ru-RU"/>
        </w:rPr>
        <w:t xml:space="preserve"> для посадки-высадки пассажиров</w:t>
      </w:r>
      <w:r w:rsidR="00F6122B" w:rsidRPr="004A620B">
        <w:rPr>
          <w:lang w:val="ru-RU"/>
        </w:rPr>
        <w:t>: одна -</w:t>
      </w:r>
      <w:r w:rsidR="00820576" w:rsidRPr="004A620B">
        <w:rPr>
          <w:lang w:val="ru-RU"/>
        </w:rPr>
        <w:t xml:space="preserve"> в селе Гмелинка</w:t>
      </w:r>
      <w:r w:rsidR="0047132D" w:rsidRPr="004A620B">
        <w:rPr>
          <w:lang w:val="ru-RU"/>
        </w:rPr>
        <w:t xml:space="preserve"> и еще 5</w:t>
      </w:r>
      <w:r w:rsidR="00F6122B" w:rsidRPr="004A620B">
        <w:rPr>
          <w:lang w:val="ru-RU"/>
        </w:rPr>
        <w:t>,</w:t>
      </w:r>
      <w:r w:rsidR="0047132D" w:rsidRPr="004A620B">
        <w:rPr>
          <w:lang w:val="ru-RU"/>
        </w:rPr>
        <w:t xml:space="preserve"> расположен</w:t>
      </w:r>
      <w:r w:rsidR="00F6122B" w:rsidRPr="004A620B">
        <w:rPr>
          <w:lang w:val="ru-RU"/>
        </w:rPr>
        <w:t>н</w:t>
      </w:r>
      <w:r w:rsidR="0047132D" w:rsidRPr="004A620B">
        <w:rPr>
          <w:lang w:val="ru-RU"/>
        </w:rPr>
        <w:t>ы</w:t>
      </w:r>
      <w:r w:rsidR="00F6122B" w:rsidRPr="004A620B">
        <w:rPr>
          <w:lang w:val="ru-RU"/>
        </w:rPr>
        <w:t>х</w:t>
      </w:r>
      <w:r w:rsidR="0047132D" w:rsidRPr="004A620B">
        <w:rPr>
          <w:lang w:val="ru-RU"/>
        </w:rPr>
        <w:t xml:space="preserve"> </w:t>
      </w:r>
      <w:r w:rsidR="00270106" w:rsidRPr="004A620B">
        <w:rPr>
          <w:lang w:val="ru-RU"/>
        </w:rPr>
        <w:t xml:space="preserve">около населенных пунктов </w:t>
      </w:r>
      <w:r w:rsidR="0047132D" w:rsidRPr="004A620B">
        <w:rPr>
          <w:lang w:val="ru-RU"/>
        </w:rPr>
        <w:t xml:space="preserve">на а/д К-9 " Иловатка  – Старая Полтавка – Гмелинка – Палласовка – </w:t>
      </w:r>
      <w:r w:rsidR="00270106" w:rsidRPr="004A620B">
        <w:rPr>
          <w:lang w:val="ru-RU"/>
        </w:rPr>
        <w:t>Николаевск</w:t>
      </w:r>
      <w:r w:rsidR="0047132D" w:rsidRPr="004A620B">
        <w:rPr>
          <w:lang w:val="ru-RU"/>
        </w:rPr>
        <w:t xml:space="preserve"> ". </w:t>
      </w:r>
    </w:p>
    <w:p w:rsidR="00320FE3" w:rsidRPr="004A620B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4A620B">
        <w:rPr>
          <w:lang w:val="ru-RU"/>
        </w:rPr>
        <w:t xml:space="preserve">В </w:t>
      </w:r>
      <w:r w:rsidR="00914D91" w:rsidRPr="004A620B">
        <w:rPr>
          <w:lang w:val="ru-RU"/>
        </w:rPr>
        <w:t>Гмелин</w:t>
      </w:r>
      <w:r w:rsidRPr="004A620B">
        <w:rPr>
          <w:lang w:val="ru-RU"/>
        </w:rPr>
        <w:t>ском сельском поселении в связи с</w:t>
      </w:r>
      <w:r w:rsidR="00F6122B" w:rsidRPr="004A620B">
        <w:rPr>
          <w:lang w:val="ru-RU"/>
        </w:rPr>
        <w:t>о</w:t>
      </w:r>
      <w:r w:rsidRPr="004A620B">
        <w:rPr>
          <w:lang w:val="ru-RU"/>
        </w:rPr>
        <w:t xml:space="preserve"> </w:t>
      </w:r>
      <w:r w:rsidR="0047132D" w:rsidRPr="004A620B">
        <w:rPr>
          <w:lang w:val="ru-RU"/>
        </w:rPr>
        <w:t>с</w:t>
      </w:r>
      <w:r w:rsidR="00F6122B" w:rsidRPr="004A620B">
        <w:rPr>
          <w:lang w:val="ru-RU"/>
        </w:rPr>
        <w:t xml:space="preserve">ложившимся уровнем </w:t>
      </w:r>
      <w:r w:rsidRPr="004A620B">
        <w:rPr>
          <w:lang w:val="ru-RU"/>
        </w:rPr>
        <w:t>транспортной доступност</w:t>
      </w:r>
      <w:r w:rsidR="00F6122B" w:rsidRPr="004A620B">
        <w:rPr>
          <w:lang w:val="ru-RU"/>
        </w:rPr>
        <w:t>и</w:t>
      </w:r>
      <w:r w:rsidR="0047132D" w:rsidRPr="004A620B">
        <w:rPr>
          <w:lang w:val="ru-RU"/>
        </w:rPr>
        <w:t xml:space="preserve"> общественного транспорта</w:t>
      </w:r>
      <w:r w:rsidRPr="004A620B">
        <w:rPr>
          <w:lang w:val="ru-RU"/>
        </w:rPr>
        <w:t xml:space="preserve">  </w:t>
      </w:r>
      <w:r w:rsidR="0047132D" w:rsidRPr="004A620B">
        <w:rPr>
          <w:lang w:val="ru-RU"/>
        </w:rPr>
        <w:t>для населения</w:t>
      </w:r>
      <w:r w:rsidRPr="004A620B">
        <w:rPr>
          <w:lang w:val="ru-RU"/>
        </w:rPr>
        <w:t xml:space="preserve">, </w:t>
      </w:r>
      <w:r w:rsidR="00F6122B" w:rsidRPr="004A620B">
        <w:rPr>
          <w:lang w:val="ru-RU"/>
        </w:rPr>
        <w:t xml:space="preserve">отсутствует </w:t>
      </w:r>
      <w:r w:rsidRPr="004A620B">
        <w:rPr>
          <w:lang w:val="ru-RU"/>
        </w:rPr>
        <w:t>необходимост</w:t>
      </w:r>
      <w:r w:rsidR="00F6122B" w:rsidRPr="004A620B">
        <w:rPr>
          <w:lang w:val="ru-RU"/>
        </w:rPr>
        <w:t>ь</w:t>
      </w:r>
      <w:r w:rsidRPr="004A620B">
        <w:rPr>
          <w:lang w:val="ru-RU"/>
        </w:rPr>
        <w:t xml:space="preserve"> в организации</w:t>
      </w:r>
      <w:r w:rsidR="0047132D" w:rsidRPr="004A620B">
        <w:rPr>
          <w:lang w:val="ru-RU"/>
        </w:rPr>
        <w:t xml:space="preserve"> мероприятий для изменения</w:t>
      </w:r>
      <w:r w:rsidRPr="004A620B">
        <w:rPr>
          <w:lang w:val="ru-RU"/>
        </w:rPr>
        <w:t xml:space="preserve"> маршрут</w:t>
      </w:r>
      <w:r w:rsidR="00F6122B" w:rsidRPr="004A620B">
        <w:rPr>
          <w:lang w:val="ru-RU"/>
        </w:rPr>
        <w:t>ов</w:t>
      </w:r>
      <w:r w:rsidRPr="004A620B">
        <w:rPr>
          <w:lang w:val="ru-RU"/>
        </w:rPr>
        <w:t xml:space="preserve"> общественного транспорта.</w:t>
      </w:r>
    </w:p>
    <w:p w:rsidR="00320FE3" w:rsidRPr="004A620B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4A620B">
        <w:rPr>
          <w:lang w:val="ru-RU"/>
        </w:rPr>
        <w:t xml:space="preserve">Школьный автобус в поселении </w:t>
      </w:r>
      <w:r w:rsidR="00270106" w:rsidRPr="004A620B">
        <w:rPr>
          <w:lang w:val="ru-RU"/>
        </w:rPr>
        <w:t>осуществляет</w:t>
      </w:r>
      <w:r w:rsidRPr="004A620B">
        <w:rPr>
          <w:lang w:val="ru-RU"/>
        </w:rPr>
        <w:t xml:space="preserve"> перевозк</w:t>
      </w:r>
      <w:r w:rsidR="00270106" w:rsidRPr="004A620B">
        <w:rPr>
          <w:lang w:val="ru-RU"/>
        </w:rPr>
        <w:t>у</w:t>
      </w:r>
      <w:r w:rsidRPr="004A620B">
        <w:rPr>
          <w:lang w:val="ru-RU"/>
        </w:rPr>
        <w:t xml:space="preserve"> детей </w:t>
      </w:r>
      <w:r w:rsidR="00270106" w:rsidRPr="004A620B">
        <w:rPr>
          <w:lang w:val="ru-RU"/>
        </w:rPr>
        <w:t xml:space="preserve">из </w:t>
      </w:r>
      <w:r w:rsidR="000912F6" w:rsidRPr="004A620B">
        <w:rPr>
          <w:lang w:val="ru-RU"/>
        </w:rPr>
        <w:t>населенных пунктов поселения</w:t>
      </w:r>
      <w:r w:rsidRPr="004A620B">
        <w:rPr>
          <w:lang w:val="ru-RU"/>
        </w:rPr>
        <w:t xml:space="preserve"> до школы и на различные мероприятия за пределами сельского поселения. </w:t>
      </w:r>
      <w:r w:rsidR="00270106" w:rsidRPr="004A620B">
        <w:rPr>
          <w:lang w:val="ru-RU"/>
        </w:rPr>
        <w:t>В</w:t>
      </w:r>
      <w:r w:rsidR="000912F6" w:rsidRPr="004A620B">
        <w:rPr>
          <w:lang w:val="ru-RU"/>
        </w:rPr>
        <w:t xml:space="preserve"> селе Гмелинка</w:t>
      </w:r>
      <w:r w:rsidR="00270106" w:rsidRPr="004A620B">
        <w:rPr>
          <w:lang w:val="ru-RU"/>
        </w:rPr>
        <w:t xml:space="preserve"> и поселке Первомайский</w:t>
      </w:r>
      <w:r w:rsidRPr="004A620B">
        <w:rPr>
          <w:lang w:val="ru-RU"/>
        </w:rPr>
        <w:t xml:space="preserve"> школа находится в шаговой доступности, </w:t>
      </w:r>
      <w:r w:rsidR="00270106" w:rsidRPr="004A620B">
        <w:rPr>
          <w:lang w:val="ru-RU"/>
        </w:rPr>
        <w:t>поэтому</w:t>
      </w:r>
      <w:r w:rsidRPr="004A620B">
        <w:rPr>
          <w:lang w:val="ru-RU"/>
        </w:rPr>
        <w:t xml:space="preserve"> нет необходимости в наличии внутрипоселкового маршрута</w:t>
      </w:r>
      <w:r w:rsidR="00270106" w:rsidRPr="004A620B">
        <w:rPr>
          <w:lang w:val="ru-RU"/>
        </w:rPr>
        <w:t xml:space="preserve"> школьного автобуса</w:t>
      </w:r>
      <w:r w:rsidRPr="004A620B">
        <w:rPr>
          <w:lang w:val="ru-RU"/>
        </w:rPr>
        <w:t xml:space="preserve">. </w:t>
      </w:r>
    </w:p>
    <w:p w:rsidR="00C43545" w:rsidRPr="00C43545" w:rsidRDefault="00320FE3" w:rsidP="00320FE3">
      <w:pPr>
        <w:pStyle w:val="a9"/>
        <w:spacing w:line="360" w:lineRule="auto"/>
        <w:ind w:firstLine="709"/>
        <w:jc w:val="both"/>
        <w:rPr>
          <w:lang w:val="ru-RU"/>
        </w:rPr>
      </w:pPr>
      <w:r w:rsidRPr="004A620B">
        <w:rPr>
          <w:lang w:val="ru-RU"/>
        </w:rPr>
        <w:t xml:space="preserve">Автотранспортные предприятия, занимающиеся пассажирскими перевозками, на территории </w:t>
      </w:r>
      <w:r w:rsidR="00914D91" w:rsidRPr="004A620B">
        <w:rPr>
          <w:lang w:val="ru-RU"/>
        </w:rPr>
        <w:t>Гмелин</w:t>
      </w:r>
      <w:r w:rsidRPr="004A620B">
        <w:rPr>
          <w:lang w:val="ru-RU"/>
        </w:rPr>
        <w:t>ского сельского поселения отсутствуют.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16" w:name="_Toc462985437"/>
      <w:r w:rsidRPr="00C43545">
        <w:rPr>
          <w:rFonts w:ascii="Times New Roman" w:hAnsi="Times New Roman"/>
          <w:color w:val="000000"/>
        </w:rPr>
        <w:t>2.8. Характеристика условий немоторизированного передвижения.</w:t>
      </w:r>
      <w:bookmarkEnd w:id="16"/>
    </w:p>
    <w:p w:rsidR="00C43545" w:rsidRPr="00270106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270106">
        <w:rPr>
          <w:lang w:val="ru-RU"/>
        </w:rPr>
        <w:t xml:space="preserve">На территории </w:t>
      </w:r>
      <w:r w:rsidR="00914D91" w:rsidRPr="00270106">
        <w:rPr>
          <w:lang w:val="ru-RU"/>
        </w:rPr>
        <w:t>Гмелин</w:t>
      </w:r>
      <w:r w:rsidRPr="00270106">
        <w:rPr>
          <w:lang w:val="ru-RU"/>
        </w:rPr>
        <w:t>ского сельского поселения велосипедное и пешеходное движение в организованных формах не представлено и отдельной инфраструктуры не имеет. Специализированные дорожки для велосипедного передвижения не предусмотрены, движение велосипедистов осуществляется в соответствии с требованиями ПДД по дорогам общего пользования.</w:t>
      </w:r>
    </w:p>
    <w:p w:rsidR="00EC3169" w:rsidRDefault="00C43545" w:rsidP="00EC3169">
      <w:pPr>
        <w:pStyle w:val="a9"/>
        <w:spacing w:line="360" w:lineRule="auto"/>
        <w:ind w:firstLine="709"/>
        <w:jc w:val="both"/>
        <w:rPr>
          <w:lang w:val="ru-RU"/>
        </w:rPr>
      </w:pPr>
      <w:r w:rsidRPr="00270106">
        <w:rPr>
          <w:lang w:val="ru-RU"/>
        </w:rPr>
        <w:t>Улично-дорожная сеть внутри населенных пунктов, как правило, не благоустроена, требуется формирование пешеходных тротуаров, необходимых для упорядочения и безопасности движения пешеходов, укладка асфальтобетонного покрытия или мощение тротуарной плиткой.</w:t>
      </w:r>
      <w:r w:rsidR="00067F62" w:rsidRPr="00270106">
        <w:rPr>
          <w:lang w:val="ru-RU"/>
        </w:rPr>
        <w:t xml:space="preserve"> Велосипедное движение проходит по существующим автомобильным дорогам.</w:t>
      </w:r>
      <w:bookmarkStart w:id="17" w:name="_Toc462985438"/>
    </w:p>
    <w:p w:rsidR="00C43545" w:rsidRPr="00EC3169" w:rsidRDefault="00C43545" w:rsidP="00EC3169">
      <w:pPr>
        <w:pStyle w:val="a9"/>
        <w:spacing w:line="360" w:lineRule="auto"/>
        <w:ind w:firstLine="709"/>
        <w:jc w:val="both"/>
        <w:rPr>
          <w:b/>
          <w:color w:val="000000"/>
          <w:lang w:val="ru-RU"/>
        </w:rPr>
      </w:pPr>
      <w:r w:rsidRPr="00EC3169">
        <w:rPr>
          <w:b/>
          <w:color w:val="000000"/>
          <w:lang w:val="ru-RU"/>
        </w:rPr>
        <w:t>2.9. Характеристика движения грузовых транспортных средств, оценка работы</w:t>
      </w:r>
      <w:r w:rsidRPr="00EC3169">
        <w:rPr>
          <w:b/>
          <w:color w:val="000000"/>
          <w:lang w:val="ru-RU"/>
        </w:rPr>
        <w:tab/>
        <w:t>транспортных</w:t>
      </w:r>
      <w:r w:rsidRPr="00EC3169">
        <w:rPr>
          <w:b/>
          <w:color w:val="000000"/>
          <w:lang w:val="ru-RU"/>
        </w:rPr>
        <w:tab/>
        <w:t>средств</w:t>
      </w:r>
      <w:r w:rsidRPr="00EC3169">
        <w:rPr>
          <w:b/>
          <w:color w:val="000000"/>
          <w:lang w:val="ru-RU"/>
        </w:rPr>
        <w:tab/>
        <w:t>коммунальных</w:t>
      </w:r>
      <w:r w:rsidRPr="00EC3169">
        <w:rPr>
          <w:b/>
          <w:color w:val="000000"/>
          <w:lang w:val="ru-RU"/>
        </w:rPr>
        <w:tab/>
        <w:t>и дорожных служб, состояние инфраструктуры для данных транспортных средств.</w:t>
      </w:r>
      <w:bookmarkEnd w:id="17"/>
    </w:p>
    <w:p w:rsidR="00330D56" w:rsidRPr="00270106" w:rsidRDefault="00320FE3" w:rsidP="00320F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8" w:name="_TOC_250002"/>
      <w:bookmarkStart w:id="19" w:name="_Toc462985439"/>
      <w:r w:rsidRPr="00270106">
        <w:rPr>
          <w:rFonts w:ascii="Times New Roman" w:eastAsia="Times New Roman" w:hAnsi="Times New Roman"/>
          <w:sz w:val="28"/>
          <w:szCs w:val="28"/>
        </w:rPr>
        <w:t>Грузовые транспортные средства, всех видов собственности на тер</w:t>
      </w:r>
      <w:r w:rsidR="00330D56" w:rsidRPr="00270106">
        <w:rPr>
          <w:rFonts w:ascii="Times New Roman" w:eastAsia="Times New Roman" w:hAnsi="Times New Roman"/>
          <w:sz w:val="28"/>
          <w:szCs w:val="28"/>
        </w:rPr>
        <w:t>ритории поселения, насчитывают 46</w:t>
      </w:r>
      <w:r w:rsidRPr="00270106">
        <w:rPr>
          <w:rFonts w:ascii="Times New Roman" w:eastAsia="Times New Roman" w:hAnsi="Times New Roman"/>
          <w:sz w:val="28"/>
          <w:szCs w:val="28"/>
        </w:rPr>
        <w:t xml:space="preserve"> единиц, что составляет </w:t>
      </w:r>
      <w:r w:rsidR="00330D56" w:rsidRPr="00270106">
        <w:rPr>
          <w:rFonts w:ascii="Times New Roman" w:eastAsia="Times New Roman" w:hAnsi="Times New Roman"/>
          <w:sz w:val="28"/>
          <w:szCs w:val="28"/>
        </w:rPr>
        <w:t>11</w:t>
      </w:r>
      <w:r w:rsidRPr="00270106">
        <w:rPr>
          <w:rFonts w:ascii="Times New Roman" w:eastAsia="Times New Roman" w:hAnsi="Times New Roman"/>
          <w:sz w:val="28"/>
          <w:szCs w:val="28"/>
        </w:rPr>
        <w:t xml:space="preserve">% от общего количество автомобилей в поселении. </w:t>
      </w:r>
    </w:p>
    <w:p w:rsidR="00320FE3" w:rsidRPr="00270106" w:rsidRDefault="00320FE3" w:rsidP="00320F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70106">
        <w:rPr>
          <w:rFonts w:ascii="Times New Roman" w:eastAsia="Times New Roman" w:hAnsi="Times New Roman"/>
          <w:sz w:val="28"/>
          <w:szCs w:val="28"/>
        </w:rPr>
        <w:t>Перевозка грузов  осуществляется  поселковыми грузовыми автомобилями и привлеченным транспортом.</w:t>
      </w:r>
    </w:p>
    <w:p w:rsidR="00D509DE" w:rsidRPr="00270106" w:rsidRDefault="00D509DE" w:rsidP="00D509DE">
      <w:pPr>
        <w:pStyle w:val="a9"/>
        <w:spacing w:line="360" w:lineRule="auto"/>
        <w:ind w:firstLine="709"/>
        <w:jc w:val="both"/>
        <w:rPr>
          <w:lang w:val="ru-RU"/>
        </w:rPr>
      </w:pPr>
      <w:r w:rsidRPr="00270106">
        <w:rPr>
          <w:lang w:val="ru-RU"/>
        </w:rPr>
        <w:t>Гмелинское  сельское поселение своих транспортных средств не имеет. При использовании спецтехники для содержания автомобильных дорог общего пользования местного значения заключаются Муниципальные контракты с коммунальными и дорожными предприятиями, а так же с частными компаниями или предпринимателями, которые могут оказывать услуги по содержанию транспортной инфраструктуры. В 2015 году содержание автомобильных дорог осуществлялось силами: ИП «Кервалидзе М.М.», ТОС «Первомайское», ТОС «Степное» и силами фермеров.</w:t>
      </w:r>
    </w:p>
    <w:p w:rsidR="002A74E0" w:rsidRPr="006139DA" w:rsidRDefault="00320FE3" w:rsidP="00320F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70106">
        <w:rPr>
          <w:rFonts w:ascii="Times New Roman" w:eastAsia="Times New Roman" w:hAnsi="Times New Roman"/>
          <w:sz w:val="28"/>
          <w:szCs w:val="28"/>
        </w:rPr>
        <w:t xml:space="preserve">Для прохождения технического обслуживания автотранспорта в поселении нет собственной производственно-технической базы, оборудования и персонала, ближайшая станция находиться в </w:t>
      </w:r>
      <w:r w:rsidR="00436544" w:rsidRPr="00270106">
        <w:rPr>
          <w:rFonts w:ascii="Times New Roman" w:eastAsia="Times New Roman" w:hAnsi="Times New Roman"/>
          <w:sz w:val="28"/>
          <w:szCs w:val="28"/>
        </w:rPr>
        <w:t>селе</w:t>
      </w:r>
      <w:r w:rsidRPr="00270106">
        <w:rPr>
          <w:rFonts w:ascii="Times New Roman" w:eastAsia="Times New Roman" w:hAnsi="Times New Roman"/>
          <w:sz w:val="28"/>
          <w:szCs w:val="28"/>
        </w:rPr>
        <w:t xml:space="preserve"> </w:t>
      </w:r>
      <w:r w:rsidR="00914D91" w:rsidRPr="00270106">
        <w:rPr>
          <w:rFonts w:ascii="Times New Roman" w:eastAsia="Times New Roman" w:hAnsi="Times New Roman"/>
          <w:sz w:val="28"/>
          <w:szCs w:val="28"/>
        </w:rPr>
        <w:t>Стар</w:t>
      </w:r>
      <w:r w:rsidR="00436544" w:rsidRPr="00270106">
        <w:rPr>
          <w:rFonts w:ascii="Times New Roman" w:eastAsia="Times New Roman" w:hAnsi="Times New Roman"/>
          <w:sz w:val="28"/>
          <w:szCs w:val="28"/>
        </w:rPr>
        <w:t>ая Полтавка</w:t>
      </w:r>
      <w:r w:rsidRPr="00270106">
        <w:rPr>
          <w:rFonts w:ascii="Times New Roman" w:eastAsia="Times New Roman" w:hAnsi="Times New Roman"/>
          <w:sz w:val="28"/>
          <w:szCs w:val="28"/>
        </w:rPr>
        <w:t xml:space="preserve">.  На территории </w:t>
      </w:r>
      <w:r w:rsidR="00914D91" w:rsidRPr="00270106">
        <w:rPr>
          <w:rFonts w:ascii="Times New Roman" w:eastAsia="Times New Roman" w:hAnsi="Times New Roman"/>
          <w:sz w:val="28"/>
          <w:szCs w:val="28"/>
        </w:rPr>
        <w:t>Гмелин</w:t>
      </w:r>
      <w:r w:rsidRPr="00270106">
        <w:rPr>
          <w:rFonts w:ascii="Times New Roman" w:eastAsia="Times New Roman" w:hAnsi="Times New Roman"/>
          <w:sz w:val="28"/>
          <w:szCs w:val="28"/>
        </w:rPr>
        <w:t>ского поселения</w:t>
      </w:r>
      <w:r w:rsidR="00436544" w:rsidRPr="00270106">
        <w:rPr>
          <w:rFonts w:ascii="Times New Roman" w:eastAsia="Times New Roman" w:hAnsi="Times New Roman"/>
          <w:sz w:val="28"/>
          <w:szCs w:val="28"/>
        </w:rPr>
        <w:t xml:space="preserve"> есть одна  автозаправочная станция возле села Гмелинка. </w:t>
      </w:r>
      <w:r w:rsidRPr="0027010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43545" w:rsidRPr="00C43545" w:rsidRDefault="00C43545" w:rsidP="00C43545">
      <w:pPr>
        <w:pStyle w:val="2"/>
        <w:rPr>
          <w:rFonts w:ascii="Times New Roman" w:hAnsi="Times New Roman"/>
        </w:rPr>
      </w:pPr>
      <w:r w:rsidRPr="00C43545">
        <w:rPr>
          <w:rFonts w:ascii="Times New Roman" w:hAnsi="Times New Roman"/>
          <w:color w:val="000000"/>
        </w:rPr>
        <w:t>2.10.Анализ уровня безопасности дорожного</w:t>
      </w:r>
      <w:bookmarkEnd w:id="18"/>
      <w:r w:rsidRPr="00C43545">
        <w:rPr>
          <w:rFonts w:ascii="Times New Roman" w:hAnsi="Times New Roman"/>
          <w:color w:val="000000"/>
        </w:rPr>
        <w:t xml:space="preserve"> движения.</w:t>
      </w:r>
      <w:bookmarkEnd w:id="19"/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Обеспечение безопасности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проблем.</w:t>
      </w:r>
      <w:r w:rsidR="00B01160">
        <w:rPr>
          <w:lang w:val="ru-RU"/>
        </w:rPr>
        <w:t xml:space="preserve"> </w:t>
      </w:r>
      <w:r w:rsidRPr="00C43545">
        <w:rPr>
          <w:lang w:val="ru-RU"/>
        </w:rPr>
        <w:t>Поэтому</w:t>
      </w:r>
      <w:r w:rsidR="00B01160">
        <w:rPr>
          <w:lang w:val="ru-RU"/>
        </w:rPr>
        <w:t xml:space="preserve"> </w:t>
      </w:r>
      <w:r w:rsidRPr="00C43545">
        <w:rPr>
          <w:lang w:val="ru-RU"/>
        </w:rPr>
        <w:t>задачи повышения уровня безопасности транспортной системы, сокращения темпов роста количества дорожно-транспортных происшествий, снижение тяжести их последствий, числа пострадавших и погибших в них обозначены  в Транспортной</w:t>
      </w:r>
      <w:r w:rsidR="000D183A">
        <w:rPr>
          <w:lang w:val="ru-RU"/>
        </w:rPr>
        <w:t xml:space="preserve"> </w:t>
      </w:r>
      <w:r w:rsidRPr="00C43545">
        <w:rPr>
          <w:lang w:val="ru-RU"/>
        </w:rPr>
        <w:t>стратегии Российской Федерации на период до 2032 года.</w:t>
      </w:r>
    </w:p>
    <w:p w:rsidR="00C43545" w:rsidRPr="00C43545" w:rsidRDefault="00C43545" w:rsidP="00C43545">
      <w:pPr>
        <w:pStyle w:val="1"/>
        <w:tabs>
          <w:tab w:val="left" w:pos="1363"/>
        </w:tabs>
        <w:spacing w:before="0" w:line="360" w:lineRule="auto"/>
        <w:ind w:left="142" w:firstLine="709"/>
        <w:jc w:val="both"/>
        <w:rPr>
          <w:rFonts w:ascii="Times New Roman" w:hAnsi="Times New Roman"/>
          <w:b w:val="0"/>
          <w:color w:val="auto"/>
        </w:rPr>
      </w:pPr>
      <w:bookmarkStart w:id="20" w:name="_Toc462950552"/>
      <w:bookmarkStart w:id="21" w:name="_Toc462985440"/>
      <w:r w:rsidRPr="00C43545">
        <w:rPr>
          <w:rFonts w:ascii="Times New Roman" w:hAnsi="Times New Roman"/>
          <w:b w:val="0"/>
          <w:color w:val="auto"/>
        </w:rPr>
        <w:t>Проблема аварийности, связанная с автомобильным транспортом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его участников.</w:t>
      </w:r>
      <w:bookmarkEnd w:id="20"/>
      <w:bookmarkEnd w:id="21"/>
    </w:p>
    <w:p w:rsidR="00C43545" w:rsidRPr="00C43545" w:rsidRDefault="00C43545" w:rsidP="00C43545">
      <w:pPr>
        <w:pStyle w:val="1"/>
        <w:tabs>
          <w:tab w:val="left" w:pos="1363"/>
        </w:tabs>
        <w:spacing w:before="0" w:line="360" w:lineRule="auto"/>
        <w:ind w:left="142" w:firstLine="709"/>
        <w:jc w:val="both"/>
        <w:rPr>
          <w:rFonts w:ascii="Times New Roman" w:hAnsi="Times New Roman"/>
          <w:b w:val="0"/>
          <w:color w:val="auto"/>
        </w:rPr>
      </w:pPr>
      <w:bookmarkStart w:id="22" w:name="_Toc462950553"/>
      <w:bookmarkStart w:id="23" w:name="_Toc462985441"/>
      <w:r w:rsidRPr="00C43545">
        <w:rPr>
          <w:rFonts w:ascii="Times New Roman" w:hAnsi="Times New Roman"/>
          <w:b w:val="0"/>
          <w:color w:val="auto"/>
        </w:rPr>
        <w:t>Увеличение парка транспортных средств при снижении объемов строительства, реконструкции и ремонта автомобильных дорог, недостаточном финансировании содержания автомобильных дорог привели к ухудшению условий движения.</w:t>
      </w:r>
      <w:bookmarkEnd w:id="22"/>
      <w:bookmarkEnd w:id="23"/>
    </w:p>
    <w:p w:rsidR="00C43545" w:rsidRPr="00C43545" w:rsidRDefault="00C43545" w:rsidP="00C43545">
      <w:pPr>
        <w:pStyle w:val="1"/>
        <w:tabs>
          <w:tab w:val="left" w:pos="1363"/>
        </w:tabs>
        <w:spacing w:before="0" w:line="360" w:lineRule="auto"/>
        <w:ind w:left="142" w:firstLine="709"/>
        <w:jc w:val="both"/>
        <w:rPr>
          <w:rFonts w:ascii="Times New Roman" w:hAnsi="Times New Roman"/>
          <w:b w:val="0"/>
          <w:color w:val="auto"/>
        </w:rPr>
      </w:pPr>
      <w:bookmarkStart w:id="24" w:name="_Toc462950554"/>
      <w:bookmarkStart w:id="25" w:name="_Toc462985442"/>
      <w:r w:rsidRPr="00C43545">
        <w:rPr>
          <w:rFonts w:ascii="Times New Roman" w:hAnsi="Times New Roman"/>
          <w:b w:val="0"/>
          <w:color w:val="auto"/>
        </w:rPr>
        <w:t xml:space="preserve">Обеспечение безопасности дорожного движения на улицах населенных пунктов и автомобильных дорогах поселения, предупреждение дорожно-транспортных происшествий (далее </w:t>
      </w:r>
      <w:r w:rsidRPr="00C43545">
        <w:rPr>
          <w:rFonts w:ascii="Times New Roman" w:hAnsi="Times New Roman"/>
        </w:rPr>
        <w:t>–</w:t>
      </w:r>
      <w:r w:rsidRPr="00C43545">
        <w:rPr>
          <w:rFonts w:ascii="Times New Roman" w:hAnsi="Times New Roman"/>
          <w:b w:val="0"/>
          <w:color w:val="auto"/>
        </w:rPr>
        <w:t>ДТП) и снижение тяжести их последствий является на сегодня одной из актуальных задач.</w:t>
      </w:r>
      <w:bookmarkEnd w:id="24"/>
      <w:bookmarkEnd w:id="25"/>
    </w:p>
    <w:p w:rsidR="00436544" w:rsidRPr="00E76B28" w:rsidRDefault="00436544" w:rsidP="00436544">
      <w:pPr>
        <w:pStyle w:val="a9"/>
        <w:spacing w:line="360" w:lineRule="auto"/>
        <w:ind w:firstLine="709"/>
        <w:jc w:val="both"/>
        <w:rPr>
          <w:lang w:val="ru-RU"/>
        </w:rPr>
      </w:pPr>
      <w:r w:rsidRPr="00E76B28">
        <w:rPr>
          <w:lang w:val="ru-RU"/>
        </w:rPr>
        <w:t xml:space="preserve">На сегодняшний день на территории Гмелинского сельского поселения зафиксировано два ДТП в 2015г и одно ДТП в 2016г. </w:t>
      </w:r>
      <w:r w:rsidR="00270106" w:rsidRPr="00E76B28">
        <w:rPr>
          <w:lang w:val="ru-RU"/>
        </w:rPr>
        <w:t xml:space="preserve">Информация о </w:t>
      </w:r>
      <w:r w:rsidR="00E76B28" w:rsidRPr="00E76B28">
        <w:rPr>
          <w:lang w:val="ru-RU"/>
        </w:rPr>
        <w:t xml:space="preserve">совершенных дорожно-транспортных происшествиях </w:t>
      </w:r>
      <w:r w:rsidRPr="00E76B28">
        <w:rPr>
          <w:lang w:val="ru-RU"/>
        </w:rPr>
        <w:t>приведены в табл</w:t>
      </w:r>
      <w:r w:rsidR="00E76B28" w:rsidRPr="00E76B28">
        <w:rPr>
          <w:lang w:val="ru-RU"/>
        </w:rPr>
        <w:t>ице №</w:t>
      </w:r>
      <w:r w:rsidRPr="00E76B28">
        <w:rPr>
          <w:lang w:val="ru-RU"/>
        </w:rPr>
        <w:t xml:space="preserve">9. В перспективе из-за неудовлетворительного состояния автомобильных дорог, увеличения количества личного автотранспорта у жителей и несовершенства технических средств организации дорожного движения возможно ухудшение  ситуации. </w:t>
      </w:r>
    </w:p>
    <w:p w:rsidR="00436544" w:rsidRPr="00436544" w:rsidRDefault="00270106" w:rsidP="00436544">
      <w:pPr>
        <w:pStyle w:val="1"/>
        <w:tabs>
          <w:tab w:val="left" w:pos="1580"/>
        </w:tabs>
        <w:spacing w:before="0" w:line="240" w:lineRule="auto"/>
        <w:ind w:right="553"/>
        <w:jc w:val="center"/>
        <w:rPr>
          <w:rFonts w:ascii="Times New Roman" w:hAnsi="Times New Roman"/>
          <w:bCs w:val="0"/>
          <w:color w:val="auto"/>
        </w:rPr>
      </w:pPr>
      <w:r>
        <w:rPr>
          <w:rFonts w:ascii="Times New Roman" w:hAnsi="Times New Roman"/>
          <w:bCs w:val="0"/>
          <w:color w:val="auto"/>
          <w:lang w:val="ru-RU"/>
        </w:rPr>
        <w:t>Информация</w:t>
      </w:r>
      <w:r w:rsidR="00436544">
        <w:rPr>
          <w:rFonts w:ascii="Times New Roman" w:hAnsi="Times New Roman"/>
          <w:bCs w:val="0"/>
          <w:color w:val="auto"/>
          <w:lang w:val="ru-RU"/>
        </w:rPr>
        <w:t xml:space="preserve"> о ДТП</w:t>
      </w:r>
      <w:r>
        <w:rPr>
          <w:rFonts w:ascii="Times New Roman" w:hAnsi="Times New Roman"/>
          <w:bCs w:val="0"/>
          <w:color w:val="auto"/>
          <w:lang w:val="ru-RU"/>
        </w:rPr>
        <w:t xml:space="preserve"> за 2015-2016гг.</w:t>
      </w:r>
    </w:p>
    <w:p w:rsidR="00436544" w:rsidRPr="00BA6B1E" w:rsidRDefault="00436544" w:rsidP="0043654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BA6B1E">
        <w:rPr>
          <w:rFonts w:ascii="Times New Roman" w:eastAsia="Times New Roman" w:hAnsi="Times New Roman"/>
          <w:b/>
          <w:sz w:val="24"/>
          <w:szCs w:val="24"/>
        </w:rPr>
        <w:t>Таблица№9</w:t>
      </w:r>
    </w:p>
    <w:tbl>
      <w:tblPr>
        <w:tblW w:w="10140" w:type="dxa"/>
        <w:jc w:val="right"/>
        <w:tblLook w:val="04A0"/>
      </w:tblPr>
      <w:tblGrid>
        <w:gridCol w:w="520"/>
        <w:gridCol w:w="2257"/>
        <w:gridCol w:w="3111"/>
        <w:gridCol w:w="1895"/>
        <w:gridCol w:w="963"/>
        <w:gridCol w:w="1394"/>
      </w:tblGrid>
      <w:tr w:rsidR="00EC3169" w:rsidRPr="00EC3169" w:rsidTr="00EC3169">
        <w:trPr>
          <w:trHeight w:val="405"/>
          <w:jc w:val="right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2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Вид ДТП</w:t>
            </w:r>
          </w:p>
        </w:tc>
        <w:tc>
          <w:tcPr>
            <w:tcW w:w="3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Место ДТП</w:t>
            </w:r>
          </w:p>
        </w:tc>
        <w:tc>
          <w:tcPr>
            <w:tcW w:w="1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День недели</w:t>
            </w:r>
          </w:p>
        </w:tc>
        <w:tc>
          <w:tcPr>
            <w:tcW w:w="9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Время ДТП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Тяжесть последствий</w:t>
            </w:r>
          </w:p>
        </w:tc>
      </w:tr>
      <w:tr w:rsidR="00EC3169" w:rsidRPr="00EC3169" w:rsidTr="00EC3169">
        <w:trPr>
          <w:trHeight w:val="300"/>
          <w:jc w:val="right"/>
        </w:trPr>
        <w:tc>
          <w:tcPr>
            <w:tcW w:w="5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Наезд на препятствие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перес. ул. Школьная и им. Утигалиева в с. Гмелинка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15.08.2015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01-00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1-0-1</w:t>
            </w:r>
          </w:p>
        </w:tc>
      </w:tr>
      <w:tr w:rsidR="00EC3169" w:rsidRPr="00EC3169" w:rsidTr="00EC3169">
        <w:trPr>
          <w:trHeight w:val="315"/>
          <w:jc w:val="right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суббота</w:t>
            </w: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C3169" w:rsidRPr="00EC3169" w:rsidTr="00EC3169">
        <w:trPr>
          <w:trHeight w:val="915"/>
          <w:jc w:val="right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Опрокидывание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81-й километр автодороги «Иловатка-Николаевск», (ж/д переезд 1046)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29.11.2015 воскресенье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21-40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1-0-1</w:t>
            </w:r>
          </w:p>
        </w:tc>
      </w:tr>
      <w:tr w:rsidR="00EC3169" w:rsidRPr="00EC3169" w:rsidTr="00EC3169">
        <w:trPr>
          <w:trHeight w:val="300"/>
          <w:jc w:val="right"/>
        </w:trPr>
        <w:tc>
          <w:tcPr>
            <w:tcW w:w="5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Наезд на пешехода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ул. Кооперативная, дом № 24, с. Гмелинка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24.10.2016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20-20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1-0-1</w:t>
            </w:r>
          </w:p>
        </w:tc>
      </w:tr>
      <w:tr w:rsidR="00EC3169" w:rsidRPr="00EC3169" w:rsidTr="00EC3169">
        <w:trPr>
          <w:trHeight w:val="315"/>
          <w:jc w:val="right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3169">
              <w:rPr>
                <w:rFonts w:ascii="Times New Roman" w:eastAsia="Times New Roman" w:hAnsi="Times New Roman"/>
                <w:color w:val="000000"/>
                <w:lang w:eastAsia="ru-RU"/>
              </w:rPr>
              <w:t>понедельник</w:t>
            </w:r>
          </w:p>
        </w:tc>
        <w:tc>
          <w:tcPr>
            <w:tcW w:w="9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3169" w:rsidRPr="00EC3169" w:rsidRDefault="00EC3169" w:rsidP="00EC31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Основными причинами совершении ДТП с тяжкими последствиями по данным Государственной инспекции безопасности дорожного движения Волгоградской области являются несоответствие скорости движения конкретным дорожным условиям, нарушение скоростного режима, нарушение правил обгона и нарушение правил дорожного движения пешеходами.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В связи с рисками ухудшения обстановки с аварийностью и наличием  проблемы обеспечения безопасности дорожного движения требуются выработка и реализация долгосрочной стратегии, координация усилий всех заинтересованных служб и населения, органов местного самоуправления.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26" w:name="_Toc462985443"/>
      <w:r w:rsidRPr="00C43545">
        <w:rPr>
          <w:rFonts w:ascii="Times New Roman" w:hAnsi="Times New Roman"/>
          <w:color w:val="000000"/>
        </w:rPr>
        <w:t>2.11.Оценка уровня негативного воздействия транспортной инфраструктуры на окружающую среду, безопасность и здоровье населения.</w:t>
      </w:r>
      <w:bookmarkEnd w:id="26"/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Основной причиной высокого загрязнения воздушного бассейна выбросами автотранспорта является увеличение количества автотранспорта, его изношенность и некачественное топливо.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Главный компонент выхлопов двигателей внутреннего сгорания (кроме шума)</w:t>
      </w:r>
      <w:r w:rsidR="00E76B28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C43545">
        <w:rPr>
          <w:rFonts w:ascii="Times New Roman" w:hAnsi="Times New Roman"/>
          <w:sz w:val="28"/>
          <w:szCs w:val="28"/>
        </w:rPr>
        <w:t>–</w:t>
      </w:r>
      <w:r w:rsidRPr="00C43545">
        <w:rPr>
          <w:rFonts w:ascii="Times New Roman" w:hAnsi="Times New Roman"/>
          <w:color w:val="0D0D0D"/>
          <w:sz w:val="28"/>
          <w:szCs w:val="28"/>
        </w:rPr>
        <w:t>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 Недопустимо выращивание здесь овощей, фруктов и скармливание травы животным.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 xml:space="preserve">Одним из направлений в работе по снижению негативного влияния автотранспорта на загрязнение окружающей среды является дальнейшее расширение использования альтернативного топлива – сжатого и сжиженного газа, благоустройство дорог, ремонт транспорта в специализированных местах и квалифицированным персоналам, а также мытьё автомобильного транспорта только на специализированных мойках, которые имеют правильно работающую систему очистки отработанной воды. </w:t>
      </w:r>
    </w:p>
    <w:p w:rsidR="00C43545" w:rsidRPr="00C43545" w:rsidRDefault="00C43545" w:rsidP="00C43545">
      <w:pPr>
        <w:pStyle w:val="2"/>
        <w:jc w:val="both"/>
        <w:rPr>
          <w:rFonts w:ascii="Times New Roman" w:hAnsi="Times New Roman"/>
          <w:color w:val="000000"/>
        </w:rPr>
      </w:pPr>
      <w:bookmarkStart w:id="27" w:name="_Toc462985444"/>
      <w:r w:rsidRPr="00C43545">
        <w:rPr>
          <w:rFonts w:ascii="Times New Roman" w:hAnsi="Times New Roman"/>
          <w:color w:val="000000"/>
        </w:rPr>
        <w:t xml:space="preserve">2.12.Характеристика существующих условий и перспектив развития и размещения транспортной инфраструктуры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поселения.</w:t>
      </w:r>
      <w:bookmarkEnd w:id="27"/>
    </w:p>
    <w:p w:rsidR="00C43545" w:rsidRPr="00C43545" w:rsidRDefault="00C43545" w:rsidP="00C43545">
      <w:pPr>
        <w:pStyle w:val="a9"/>
        <w:spacing w:line="360" w:lineRule="auto"/>
        <w:ind w:firstLine="1593"/>
        <w:jc w:val="both"/>
        <w:rPr>
          <w:lang w:val="ru-RU"/>
        </w:rPr>
      </w:pPr>
      <w:r w:rsidRPr="00C43545">
        <w:rPr>
          <w:lang w:val="ru-RU"/>
        </w:rPr>
        <w:t>Территория</w:t>
      </w:r>
      <w:r w:rsidR="00E76B28">
        <w:rPr>
          <w:lang w:val="ru-RU"/>
        </w:rPr>
        <w:t xml:space="preserve"> </w:t>
      </w:r>
      <w:r w:rsidR="00914D91">
        <w:rPr>
          <w:lang w:val="ru-RU"/>
        </w:rPr>
        <w:t>Гмелин</w:t>
      </w:r>
      <w:r w:rsidRPr="00C43545">
        <w:rPr>
          <w:lang w:val="ru-RU"/>
        </w:rPr>
        <w:t xml:space="preserve">ского сельского поселения привлекательна для инвесторов </w:t>
      </w:r>
      <w:r w:rsidR="0042707C" w:rsidRPr="0042707C">
        <w:rPr>
          <w:lang w:val="ru-RU"/>
        </w:rPr>
        <w:t xml:space="preserve">своим географическим и территориальным местоположением, наличием территориального ресурса для развития промышленности и сельского хозяйства, транспортной доступностью. </w:t>
      </w:r>
      <w:r w:rsidRPr="00C43545">
        <w:rPr>
          <w:lang w:val="ru-RU"/>
        </w:rPr>
        <w:t xml:space="preserve"> В настоящее время основной проблемой, препятствующей развитию поселения, является недостаток бюджетных средств</w:t>
      </w:r>
      <w:r w:rsidR="0065115A">
        <w:rPr>
          <w:lang w:val="ru-RU"/>
        </w:rPr>
        <w:t>,</w:t>
      </w:r>
      <w:r w:rsidRPr="00C43545">
        <w:rPr>
          <w:lang w:val="ru-RU"/>
        </w:rPr>
        <w:t xml:space="preserve"> отс</w:t>
      </w:r>
      <w:r w:rsidR="0065115A">
        <w:rPr>
          <w:lang w:val="ru-RU"/>
        </w:rPr>
        <w:t xml:space="preserve">утствие инвестиционных ресурсов и высококвалифицированных специалистов. </w:t>
      </w:r>
      <w:r w:rsidRPr="00C43545">
        <w:rPr>
          <w:lang w:val="ru-RU"/>
        </w:rPr>
        <w:t xml:space="preserve"> </w:t>
      </w:r>
      <w:r w:rsidR="0065115A">
        <w:rPr>
          <w:lang w:val="ru-RU"/>
        </w:rPr>
        <w:t>П</w:t>
      </w:r>
      <w:r w:rsidRPr="00C43545">
        <w:rPr>
          <w:lang w:val="ru-RU"/>
        </w:rPr>
        <w:t>ерспективы развития транспортной инфраструктуры связаны только с возможным развитием сельскохозяйственного производства</w:t>
      </w:r>
      <w:r w:rsidR="0065115A">
        <w:rPr>
          <w:lang w:val="ru-RU"/>
        </w:rPr>
        <w:t xml:space="preserve"> и услуг</w:t>
      </w:r>
      <w:r w:rsidRPr="00C43545">
        <w:rPr>
          <w:lang w:val="ru-RU"/>
        </w:rPr>
        <w:t>. В условиях экономического кризиса и напряженной ситуации во внешней политике на</w:t>
      </w:r>
      <w:r w:rsidR="0065115A">
        <w:rPr>
          <w:lang w:val="ru-RU"/>
        </w:rPr>
        <w:t xml:space="preserve"> </w:t>
      </w:r>
      <w:r w:rsidRPr="00C43545">
        <w:rPr>
          <w:lang w:val="ru-RU"/>
        </w:rPr>
        <w:t xml:space="preserve">рассматриваемый период до 2025года высоких темпов развития и размещения транспортной инфраструктуры </w:t>
      </w:r>
      <w:r w:rsidR="00914D91">
        <w:rPr>
          <w:lang w:val="ru-RU"/>
        </w:rPr>
        <w:t>Гмелин</w:t>
      </w:r>
      <w:r w:rsidRPr="00C43545">
        <w:rPr>
          <w:lang w:val="ru-RU"/>
        </w:rPr>
        <w:t>ского сельского поселения не ожидается.</w:t>
      </w:r>
    </w:p>
    <w:p w:rsidR="00C43545" w:rsidRPr="00C43545" w:rsidRDefault="00C43545" w:rsidP="00C43545">
      <w:pPr>
        <w:pStyle w:val="a9"/>
        <w:spacing w:line="360" w:lineRule="auto"/>
        <w:ind w:firstLine="1593"/>
        <w:jc w:val="both"/>
        <w:rPr>
          <w:lang w:val="ru-RU"/>
        </w:rPr>
      </w:pPr>
    </w:p>
    <w:p w:rsid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28" w:name="_Toc462985445"/>
      <w:r w:rsidRPr="00C43545">
        <w:rPr>
          <w:rFonts w:ascii="Times New Roman" w:hAnsi="Times New Roman"/>
          <w:color w:val="000000"/>
        </w:rPr>
        <w:t xml:space="preserve">2.13.Оценка нормативно-правовой базы, необходимой для функционирования и развития транспортной инфраструктуры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поселения.</w:t>
      </w:r>
      <w:bookmarkEnd w:id="28"/>
    </w:p>
    <w:p w:rsidR="00E76B28" w:rsidRPr="00E76B28" w:rsidRDefault="00E76B28" w:rsidP="00E76B28"/>
    <w:p w:rsidR="00C43545" w:rsidRPr="00C43545" w:rsidRDefault="00C43545" w:rsidP="00E76B28">
      <w:pPr>
        <w:pStyle w:val="a4"/>
        <w:tabs>
          <w:tab w:val="left" w:pos="542"/>
        </w:tabs>
        <w:spacing w:line="360" w:lineRule="auto"/>
        <w:ind w:left="0" w:firstLine="709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ab/>
        <w:t>Основными документами, определяющими порядок функционирования и развития транспортной инфраструктуры, являются: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Градостроительный кодекс Российской Федерации от 29.12.2004 № 190-ФЗ (ред. от 30.12.2015) (с изм. и доп., вступ. в силу с 10.01.2016);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Воздушный кодекс Российской Федерации от 19.03.1997 № 60-ФЗ (ред. от 13.07.2015) (с изменениями и дополнениями, вступившими в силу с 24.07.2015);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Федеральный закон от 08.11.2007 № 257-ФЗ (ред. от 15.02.2016)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Федеральный закон от 10.12.1995 № 196-ФЗ (ред. от 28.11.2015) «О безопасности дорожного движения» (с с изменениями и дополнениями, вступившими в силу 15.01.2016);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Федеральный закон от 10.01.2003 № 17-ФЗ (ред. от 13.07.2015) «О железнодорожном транспорте в Российской Федерации» (с изм. и доп., вступ. в силу с 13.08.2015);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Постановление Правительства РФ от 23.10.1993 № 1090 (ред. от 21.01.2016) «О Правилах дорожного движения»;</w:t>
      </w:r>
    </w:p>
    <w:p w:rsidR="00C43545" w:rsidRPr="00184CBC" w:rsidRDefault="00C43545" w:rsidP="00E76B28">
      <w:pPr>
        <w:pStyle w:val="a4"/>
        <w:numPr>
          <w:ilvl w:val="0"/>
          <w:numId w:val="17"/>
        </w:numPr>
        <w:tabs>
          <w:tab w:val="left" w:pos="542"/>
        </w:tabs>
        <w:spacing w:line="360" w:lineRule="auto"/>
        <w:rPr>
          <w:sz w:val="28"/>
          <w:szCs w:val="28"/>
          <w:lang w:val="ru-RU"/>
        </w:rPr>
      </w:pPr>
      <w:r w:rsidRPr="00184CBC">
        <w:rPr>
          <w:sz w:val="28"/>
          <w:szCs w:val="28"/>
          <w:lang w:val="ru-RU"/>
        </w:rPr>
        <w:t>Постановление Правительства РФ от 25.12.2015 № 1440 «Об утверждении требований к программам комплексного развития транспортной инфраструктуры поселений, городских округов»;</w:t>
      </w:r>
    </w:p>
    <w:p w:rsidR="00C43545" w:rsidRPr="00C43545" w:rsidRDefault="00C43545" w:rsidP="00E76B28">
      <w:pPr>
        <w:pStyle w:val="a4"/>
        <w:numPr>
          <w:ilvl w:val="0"/>
          <w:numId w:val="17"/>
        </w:numPr>
        <w:spacing w:line="360" w:lineRule="auto"/>
        <w:rPr>
          <w:sz w:val="28"/>
          <w:szCs w:val="28"/>
          <w:lang w:val="ru-RU"/>
        </w:rPr>
      </w:pPr>
      <w:r w:rsidRPr="00C43545">
        <w:rPr>
          <w:sz w:val="28"/>
          <w:szCs w:val="28"/>
          <w:lang w:val="ru-RU"/>
        </w:rPr>
        <w:t>Приказ Министерства транспорта РФ от 26.05ю 2016 № 131 «Об утверждении порядка осуществления мониторинга разработки и утверждения программ комплексного развития транспортной инфраструктуры поселений, городских округов»;</w:t>
      </w:r>
    </w:p>
    <w:p w:rsidR="00A13097" w:rsidRDefault="00A13097" w:rsidP="00E76B28">
      <w:pPr>
        <w:pStyle w:val="Default"/>
        <w:numPr>
          <w:ilvl w:val="0"/>
          <w:numId w:val="17"/>
        </w:numPr>
        <w:spacing w:line="360" w:lineRule="auto"/>
        <w:jc w:val="both"/>
        <w:rPr>
          <w:color w:val="auto"/>
          <w:sz w:val="28"/>
          <w:szCs w:val="28"/>
        </w:rPr>
      </w:pPr>
      <w:r w:rsidRPr="00B42509">
        <w:rPr>
          <w:color w:val="auto"/>
          <w:sz w:val="28"/>
          <w:szCs w:val="28"/>
        </w:rPr>
        <w:t>Генеральный план Гмелинского сельского поселения Старополтавского    муниципального района Волгоградской области;</w:t>
      </w:r>
    </w:p>
    <w:p w:rsidR="00A13097" w:rsidRPr="00A13097" w:rsidRDefault="00A13097" w:rsidP="00E76B28">
      <w:pPr>
        <w:pStyle w:val="Default"/>
        <w:numPr>
          <w:ilvl w:val="0"/>
          <w:numId w:val="17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13097">
        <w:rPr>
          <w:sz w:val="28"/>
          <w:szCs w:val="28"/>
        </w:rPr>
        <w:t>Решение Гмелинской сельской думы от 25 декабря 2013 №6/23 «Об утверждении Генерального Плана Гмелинского сельского поселения Старополтавского муниципального района Волгоградской области»;</w:t>
      </w:r>
    </w:p>
    <w:p w:rsidR="00A13097" w:rsidRPr="00B42509" w:rsidRDefault="00A13097" w:rsidP="00E76B2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2509">
        <w:rPr>
          <w:rFonts w:ascii="Times New Roman" w:eastAsia="Times New Roman" w:hAnsi="Times New Roman"/>
          <w:sz w:val="28"/>
          <w:szCs w:val="28"/>
          <w:lang w:eastAsia="ru-RU"/>
        </w:rPr>
        <w:t>Решение Гмелинской сельской думы от 19 ноября 2013 №3/15 «</w:t>
      </w:r>
      <w:r w:rsidRPr="00B42509">
        <w:rPr>
          <w:rFonts w:ascii="Times New Roman" w:hAnsi="Times New Roman"/>
          <w:sz w:val="28"/>
          <w:szCs w:val="28"/>
        </w:rPr>
        <w:t>О создании муниципального дорожного фонда Гмелинского сельского поселения и утверждении Положения о порядке формирования и использования муниципального дорожного фонда Гмелинского сельского поселения</w:t>
      </w:r>
      <w:r w:rsidRPr="00B42509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A13097" w:rsidRPr="00B42509" w:rsidRDefault="00A13097" w:rsidP="00E76B2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2509">
        <w:rPr>
          <w:rFonts w:ascii="Times New Roman" w:eastAsia="Times New Roman" w:hAnsi="Times New Roman"/>
          <w:sz w:val="28"/>
          <w:szCs w:val="28"/>
          <w:lang w:eastAsia="ru-RU"/>
        </w:rPr>
        <w:t>Решение Гмелинской сельской думы от 15 марта 2016 №3/14 «</w:t>
      </w:r>
      <w:r w:rsidRPr="00B42509">
        <w:rPr>
          <w:rFonts w:ascii="Times New Roman" w:hAnsi="Times New Roman"/>
          <w:sz w:val="28"/>
          <w:szCs w:val="28"/>
        </w:rPr>
        <w:t xml:space="preserve">Об утверждении </w:t>
      </w:r>
      <w:hyperlink w:anchor="Par39" w:history="1">
        <w:r w:rsidRPr="00B42509">
          <w:rPr>
            <w:rFonts w:ascii="Times New Roman" w:hAnsi="Times New Roman"/>
            <w:sz w:val="28"/>
            <w:szCs w:val="28"/>
          </w:rPr>
          <w:t>методики</w:t>
        </w:r>
      </w:hyperlink>
      <w:r w:rsidRPr="00B42509">
        <w:rPr>
          <w:rFonts w:ascii="Times New Roman" w:hAnsi="Times New Roman"/>
          <w:sz w:val="28"/>
          <w:szCs w:val="28"/>
        </w:rPr>
        <w:t xml:space="preserve"> расчета нормативов финансовых затрат на капитальный ремонт, ремонт и содержание автомобильных дорог местного значения Гмелинского сельского поселения и </w:t>
      </w:r>
      <w:hyperlink w:anchor="Par160" w:history="1">
        <w:r w:rsidRPr="00B42509">
          <w:rPr>
            <w:rFonts w:ascii="Times New Roman" w:hAnsi="Times New Roman"/>
            <w:sz w:val="28"/>
            <w:szCs w:val="28"/>
          </w:rPr>
          <w:t>правил</w:t>
        </w:r>
      </w:hyperlink>
      <w:r w:rsidRPr="00B42509">
        <w:rPr>
          <w:rFonts w:ascii="Times New Roman" w:hAnsi="Times New Roman"/>
          <w:sz w:val="28"/>
          <w:szCs w:val="28"/>
        </w:rPr>
        <w:t xml:space="preserve"> расчета ассигнований бюджета Гмелинского сельского поселения на капитальный ремонт, ремонт и содержание автомобильных дорог местного значения Гмелинского сельского поселения</w:t>
      </w:r>
      <w:r w:rsidRPr="00B42509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A13097" w:rsidRPr="00B42509" w:rsidRDefault="00A13097" w:rsidP="00E76B28">
      <w:pPr>
        <w:numPr>
          <w:ilvl w:val="0"/>
          <w:numId w:val="17"/>
        </w:numPr>
        <w:spacing w:after="0" w:line="360" w:lineRule="auto"/>
        <w:jc w:val="both"/>
        <w:rPr>
          <w:sz w:val="28"/>
          <w:szCs w:val="28"/>
        </w:rPr>
      </w:pPr>
      <w:r w:rsidRPr="00B42509">
        <w:rPr>
          <w:rFonts w:ascii="Times New Roman" w:hAnsi="Times New Roman"/>
          <w:sz w:val="28"/>
          <w:szCs w:val="28"/>
        </w:rPr>
        <w:t>Постановление Администрации Гмелинского сельского поселения Старополтавского    муниципального района Волгоградской области от 11 апреля 2016 № 98 «Об утверждении Порядка разработки, корректировки и мониторинга реализации Стратегии социально-экономического развития Гмелинского сельского поселения»;</w:t>
      </w:r>
    </w:p>
    <w:p w:rsidR="00A13097" w:rsidRPr="003C3A79" w:rsidRDefault="00A13097" w:rsidP="00E76B2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3A79">
        <w:rPr>
          <w:rFonts w:ascii="Times New Roman" w:hAnsi="Times New Roman"/>
          <w:sz w:val="28"/>
          <w:szCs w:val="28"/>
        </w:rPr>
        <w:t>Постановление Администрации Гмелинского сельского поселения Старополтавского    муниципального района Волгоградской области от 06 апреля 2016 № 93 «Об утверждении долгосрочной целевой Программы  «Ремонт автомобильных дорог         общего пользования местного значения, на территории     Гмелинского сельского поселения с.</w:t>
      </w:r>
      <w:r w:rsidR="00240819" w:rsidRPr="003C3A79">
        <w:rPr>
          <w:rFonts w:ascii="Times New Roman" w:hAnsi="Times New Roman"/>
          <w:sz w:val="28"/>
          <w:szCs w:val="28"/>
        </w:rPr>
        <w:t xml:space="preserve"> </w:t>
      </w:r>
      <w:r w:rsidRPr="003C3A79">
        <w:rPr>
          <w:rFonts w:ascii="Times New Roman" w:hAnsi="Times New Roman"/>
          <w:sz w:val="28"/>
          <w:szCs w:val="28"/>
        </w:rPr>
        <w:t>Гмелинки Старополтавского муниципального района на период 2016-2018 гг.»;</w:t>
      </w:r>
    </w:p>
    <w:p w:rsidR="00A13097" w:rsidRPr="003C3A79" w:rsidRDefault="00A13097" w:rsidP="00E76B2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3A79">
        <w:rPr>
          <w:rFonts w:ascii="Times New Roman" w:hAnsi="Times New Roman"/>
          <w:sz w:val="28"/>
          <w:szCs w:val="28"/>
        </w:rPr>
        <w:t>Постановление Администрации Гмелинского сельского поселения Старополтавского    муниципального района Волгоградской области от 15 октября 2014 № 123 «Об утверждении муниципальной целевой программы "Устойчивое развитие сельских территорий до 2020г" Гмелинского сельского поселения Старополтавского муниципального района».</w:t>
      </w:r>
    </w:p>
    <w:p w:rsidR="00A13097" w:rsidRPr="00125392" w:rsidRDefault="00A13097" w:rsidP="00E76B2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3A79">
        <w:rPr>
          <w:rFonts w:ascii="Times New Roman" w:hAnsi="Times New Roman"/>
          <w:sz w:val="28"/>
          <w:szCs w:val="28"/>
        </w:rPr>
        <w:t>Постановление Администрации Гмелинского сельского поселения</w:t>
      </w:r>
      <w:r w:rsidRPr="00125392">
        <w:rPr>
          <w:rFonts w:ascii="Times New Roman" w:hAnsi="Times New Roman"/>
          <w:sz w:val="28"/>
          <w:szCs w:val="28"/>
        </w:rPr>
        <w:t xml:space="preserve"> Старополтавского    муниципального района Волгоградской области от 31 октября 2012 № 170 «О  программе  комплексного развития системы коммунальной инфраструктуры Гмелинского сельского поселения на 2010 -2020гг.»;</w:t>
      </w:r>
    </w:p>
    <w:p w:rsidR="00A13097" w:rsidRPr="00125392" w:rsidRDefault="00A13097" w:rsidP="0012539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5392">
        <w:rPr>
          <w:rFonts w:ascii="Times New Roman" w:hAnsi="Times New Roman"/>
          <w:sz w:val="28"/>
          <w:szCs w:val="28"/>
        </w:rPr>
        <w:t xml:space="preserve">Постановление Администрации Гмелинского сельского поселения Старополтавского    муниципального района Волгоградской области </w:t>
      </w:r>
      <w:r w:rsidR="00125392" w:rsidRPr="00125392">
        <w:rPr>
          <w:rFonts w:ascii="Times New Roman" w:hAnsi="Times New Roman"/>
          <w:sz w:val="28"/>
          <w:szCs w:val="28"/>
        </w:rPr>
        <w:t xml:space="preserve">от 31 марта 2015 № 31 </w:t>
      </w:r>
      <w:r w:rsidRPr="00125392">
        <w:rPr>
          <w:rFonts w:ascii="Times New Roman" w:hAnsi="Times New Roman"/>
          <w:sz w:val="28"/>
          <w:szCs w:val="28"/>
        </w:rPr>
        <w:t xml:space="preserve"> «Об утверждении Плана комплексного развития Гмелинского сельского поселения Старополтавского муниципального района Волгоградской области».</w:t>
      </w:r>
    </w:p>
    <w:p w:rsidR="00C43545" w:rsidRPr="00C43545" w:rsidRDefault="00C43545" w:rsidP="00E76B28">
      <w:pPr>
        <w:pStyle w:val="a9"/>
        <w:spacing w:line="360" w:lineRule="auto"/>
        <w:jc w:val="both"/>
        <w:rPr>
          <w:lang w:val="ru-RU"/>
        </w:rPr>
      </w:pPr>
      <w:r w:rsidRPr="00C43545">
        <w:rPr>
          <w:lang w:val="ru-RU"/>
        </w:rPr>
        <w:t>Таким образом, на федеральном и региональном уровне нормативно-правовая база необходимая для функционирования и развития транспортной инфраструктуры сформирована.</w:t>
      </w:r>
    </w:p>
    <w:p w:rsidR="00C43545" w:rsidRPr="00C43545" w:rsidRDefault="00C43545" w:rsidP="00E76B28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Необходимость разработки и утверждения программы комплексного развития транспортной инфраструктуры предусмотрена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года.</w:t>
      </w:r>
    </w:p>
    <w:p w:rsidR="00C43545" w:rsidRPr="00C43545" w:rsidRDefault="00C43545" w:rsidP="00E76B28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В состав полномочий органов местного самоуправления Федеральным законом «Об общих принципах местного самоуправления в Российской Федерации» №131-ФЗ от 6 октября 2003 года (в ред. от 15.02.2016 г.), а также п. 8 статьи 8 «Градостроительного кодекса Российской Федерации» №190-ФЗ от 29 декабря 2004 года (в ред. 30.12.2015), включены разработка и утверждение программ комплексного развитиятранспортной инфраструктуры поселений, городских округов, требования к которым устанавливаются Правительством Российской Федерации.</w:t>
      </w:r>
    </w:p>
    <w:p w:rsidR="00C43545" w:rsidRPr="005B2120" w:rsidRDefault="00C43545" w:rsidP="00C43545">
      <w:pPr>
        <w:pStyle w:val="a9"/>
        <w:spacing w:line="360" w:lineRule="auto"/>
        <w:ind w:firstLine="709"/>
        <w:jc w:val="both"/>
        <w:rPr>
          <w:i/>
          <w:lang w:val="ru-RU"/>
        </w:rPr>
      </w:pPr>
      <w:r w:rsidRPr="00C43545">
        <w:rPr>
          <w:lang w:val="ru-RU"/>
        </w:rPr>
        <w:t xml:space="preserve">Пунктом 27 статьи 1 «Градостроительного кодекса Российской Федерации» №190-ФЗ от 29 декабря 2004 года (в ред. 30.12.2015) дано определение программы комплексного развития транспортной инфраструктуры поселения, городского округа как документа, </w:t>
      </w:r>
      <w:r w:rsidRPr="00C43545">
        <w:rPr>
          <w:i/>
          <w:lang w:val="ru-RU"/>
        </w:rPr>
        <w:t xml:space="preserve">устанавливающего перечни мероприятий по проектированию, строительству, реконструкции объектов транспортной инфраструктуры местного значения поселения, городского округа,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образования, инвестиционными программами субъектов </w:t>
      </w:r>
      <w:r w:rsidRPr="005B2120">
        <w:rPr>
          <w:i/>
          <w:lang w:val="ru-RU"/>
        </w:rPr>
        <w:t>естественных монополий в области транспорта; ее цели и задачи.</w:t>
      </w:r>
    </w:p>
    <w:p w:rsidR="00C43545" w:rsidRPr="005B2120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5B2120">
        <w:rPr>
          <w:lang w:val="ru-RU"/>
        </w:rPr>
        <w:t>Состав и содержание Программы установлен Постановлением Правительства РФ от 25 декабря 2015 № 1440 «Об утверждении требований к программам комплексного развития транспортной инфраструктуры поселений, городских округов».</w:t>
      </w:r>
    </w:p>
    <w:p w:rsidR="00C43545" w:rsidRPr="005B2120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2120">
        <w:rPr>
          <w:rFonts w:ascii="Times New Roman" w:hAnsi="Times New Roman"/>
          <w:sz w:val="28"/>
          <w:szCs w:val="28"/>
        </w:rPr>
        <w:t xml:space="preserve">Муниципальным заказчиком Программы и ответственным за ее реализацию является Администрация </w:t>
      </w:r>
      <w:r w:rsidR="00914D91">
        <w:rPr>
          <w:rFonts w:ascii="Times New Roman" w:hAnsi="Times New Roman"/>
          <w:sz w:val="28"/>
          <w:szCs w:val="28"/>
        </w:rPr>
        <w:t>Гмелин</w:t>
      </w:r>
      <w:r w:rsidRPr="005B2120">
        <w:rPr>
          <w:rFonts w:ascii="Times New Roman" w:hAnsi="Times New Roman"/>
          <w:sz w:val="28"/>
          <w:szCs w:val="28"/>
        </w:rPr>
        <w:t>ского сельского поселения, которая осуществляет организационные, методические и контрольные функции в ходе реализации Программы. Она обеспечивает: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2120">
        <w:rPr>
          <w:rFonts w:ascii="Times New Roman" w:hAnsi="Times New Roman"/>
          <w:color w:val="0D0D0D"/>
          <w:sz w:val="28"/>
          <w:szCs w:val="28"/>
        </w:rPr>
        <w:t>–</w:t>
      </w:r>
      <w:r w:rsidRPr="005B2120">
        <w:rPr>
          <w:rFonts w:ascii="Times New Roman" w:hAnsi="Times New Roman"/>
          <w:sz w:val="28"/>
          <w:szCs w:val="28"/>
        </w:rPr>
        <w:t xml:space="preserve"> корректировку плана мероприятий по реализации Программы с</w:t>
      </w:r>
      <w:r w:rsidRPr="00C43545">
        <w:rPr>
          <w:rFonts w:ascii="Times New Roman" w:hAnsi="Times New Roman"/>
          <w:sz w:val="28"/>
          <w:szCs w:val="28"/>
        </w:rPr>
        <w:t xml:space="preserve"> уточнением объемов и источников финансирования мероприятий;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–</w:t>
      </w:r>
      <w:r w:rsidRPr="00C43545">
        <w:rPr>
          <w:rFonts w:ascii="Times New Roman" w:hAnsi="Times New Roman"/>
          <w:sz w:val="28"/>
          <w:szCs w:val="28"/>
        </w:rPr>
        <w:t>контроль за реализацией программных мероприятий по срокам, содержанию, финансовым затратам и ресурсам;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color w:val="0D0D0D"/>
          <w:sz w:val="28"/>
          <w:szCs w:val="28"/>
        </w:rPr>
        <w:t>–</w:t>
      </w:r>
      <w:r w:rsidRPr="00C43545">
        <w:rPr>
          <w:rFonts w:ascii="Times New Roman" w:hAnsi="Times New Roman"/>
          <w:sz w:val="28"/>
          <w:szCs w:val="28"/>
        </w:rPr>
        <w:t xml:space="preserve"> методическое, информационное и организационное сопровождение работы по реализации комплекса программных мероприятий.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>Реализация Программы осуществляется на основе: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>1) муниципальных контрактов,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 апреля 2013 № 44-ФЗ «О контрактной системе в сфере закупок товаров, работ, услуг для обеспечения государственных и муниципальных нужд»;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>2) условий, порядка и правил утвержденных федеральными, областными и муниципальными нормативными правовыми актами.</w:t>
      </w:r>
    </w:p>
    <w:p w:rsidR="00C43545" w:rsidRPr="00C43545" w:rsidRDefault="00C43545" w:rsidP="00C435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>Реализация муниципальной программы осуществляется в соответствии с планом реализации муниципальной программы, разработанным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Основными направлениями совершенствования нормативно-правовой базы, необходимой для функционирования и развития транспортной инфраструктуры поселения, являются: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color w:val="0D0D0D"/>
          <w:lang w:val="ru-RU"/>
        </w:rPr>
        <w:t>– </w:t>
      </w:r>
      <w:r w:rsidRPr="00C43545">
        <w:rPr>
          <w:lang w:val="ru-RU"/>
        </w:rPr>
        <w:t>применение экономических мер, стимулирующих инвестиции в объекты транспортной</w:t>
      </w:r>
      <w:r w:rsidR="009B0F3C">
        <w:rPr>
          <w:lang w:val="ru-RU"/>
        </w:rPr>
        <w:t xml:space="preserve"> </w:t>
      </w:r>
      <w:r w:rsidRPr="00C43545">
        <w:rPr>
          <w:lang w:val="ru-RU"/>
        </w:rPr>
        <w:t>инфраструктуры;</w:t>
      </w:r>
    </w:p>
    <w:p w:rsidR="00C43545" w:rsidRPr="00C43545" w:rsidRDefault="00C43545" w:rsidP="00C43545">
      <w:pPr>
        <w:pStyle w:val="a4"/>
        <w:tabs>
          <w:tab w:val="left" w:pos="355"/>
        </w:tabs>
        <w:spacing w:line="360" w:lineRule="auto"/>
        <w:ind w:left="0" w:firstLine="709"/>
        <w:rPr>
          <w:sz w:val="28"/>
          <w:lang w:val="ru-RU"/>
        </w:rPr>
      </w:pPr>
      <w:r w:rsidRPr="00C43545">
        <w:rPr>
          <w:color w:val="0D0D0D"/>
          <w:sz w:val="28"/>
          <w:szCs w:val="28"/>
          <w:lang w:val="ru-RU"/>
        </w:rPr>
        <w:t>–</w:t>
      </w:r>
      <w:r w:rsidRPr="00C43545">
        <w:rPr>
          <w:sz w:val="28"/>
          <w:lang w:val="ru-RU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ибизнеса;</w:t>
      </w:r>
    </w:p>
    <w:p w:rsidR="00C43545" w:rsidRPr="00C43545" w:rsidRDefault="00C43545" w:rsidP="00C43545">
      <w:pPr>
        <w:pStyle w:val="a4"/>
        <w:tabs>
          <w:tab w:val="left" w:pos="434"/>
        </w:tabs>
        <w:spacing w:line="360" w:lineRule="auto"/>
        <w:ind w:left="0" w:firstLine="709"/>
        <w:rPr>
          <w:sz w:val="28"/>
          <w:lang w:val="ru-RU"/>
        </w:rPr>
      </w:pPr>
      <w:r w:rsidRPr="00C43545">
        <w:rPr>
          <w:color w:val="0D0D0D"/>
          <w:sz w:val="28"/>
          <w:szCs w:val="28"/>
          <w:lang w:val="ru-RU"/>
        </w:rPr>
        <w:t>–</w:t>
      </w:r>
      <w:r w:rsidRPr="00C43545">
        <w:rPr>
          <w:sz w:val="28"/>
          <w:lang w:val="ru-RU"/>
        </w:rPr>
        <w:t>координация усилий федеральных органов исполнительной власти, органов исполнительной власти Волгоградской области, органов местного самоуправления, представителей бизнеса и общественных организаций в решении задач реализации мероприятий (инвестиционныхпроектов);</w:t>
      </w:r>
    </w:p>
    <w:p w:rsidR="00C43545" w:rsidRPr="00C43545" w:rsidRDefault="00C43545" w:rsidP="00C43545">
      <w:pPr>
        <w:pStyle w:val="a4"/>
        <w:tabs>
          <w:tab w:val="left" w:pos="458"/>
        </w:tabs>
        <w:spacing w:line="360" w:lineRule="auto"/>
        <w:ind w:left="0" w:firstLine="709"/>
        <w:rPr>
          <w:sz w:val="28"/>
          <w:lang w:val="ru-RU"/>
        </w:rPr>
      </w:pPr>
      <w:r w:rsidRPr="00C43545">
        <w:rPr>
          <w:color w:val="0D0D0D"/>
          <w:sz w:val="28"/>
          <w:szCs w:val="28"/>
          <w:lang w:val="ru-RU"/>
        </w:rPr>
        <w:t>– </w:t>
      </w:r>
      <w:r w:rsidRPr="00C43545">
        <w:rPr>
          <w:sz w:val="28"/>
          <w:lang w:val="ru-RU"/>
        </w:rPr>
        <w:t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обновляющимисянормативами;</w:t>
      </w:r>
    </w:p>
    <w:p w:rsidR="00C43545" w:rsidRPr="00C43545" w:rsidRDefault="00C43545" w:rsidP="00C43545">
      <w:pPr>
        <w:pStyle w:val="a4"/>
        <w:tabs>
          <w:tab w:val="left" w:pos="424"/>
        </w:tabs>
        <w:spacing w:line="360" w:lineRule="auto"/>
        <w:ind w:left="0" w:firstLine="709"/>
        <w:rPr>
          <w:sz w:val="28"/>
          <w:lang w:val="ru-RU"/>
        </w:rPr>
      </w:pPr>
      <w:r w:rsidRPr="00C43545">
        <w:rPr>
          <w:color w:val="0D0D0D"/>
          <w:sz w:val="28"/>
          <w:szCs w:val="28"/>
          <w:lang w:val="ru-RU"/>
        </w:rPr>
        <w:t>– </w:t>
      </w:r>
      <w:r w:rsidRPr="00C43545">
        <w:rPr>
          <w:sz w:val="28"/>
          <w:lang w:val="ru-RU"/>
        </w:rPr>
        <w:t>разработка стандартов и регламентов эксплуатации и (или) использования объектов транспортной инфраструктуры на всех этапах жизненного циклаобъектов;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29" w:name="_TOC_250001"/>
      <w:bookmarkStart w:id="30" w:name="_Toc462985446"/>
      <w:r w:rsidRPr="00C43545">
        <w:rPr>
          <w:rFonts w:ascii="Times New Roman" w:hAnsi="Times New Roman"/>
          <w:color w:val="000000"/>
        </w:rPr>
        <w:t>2.14. Оценка финансирования транспортной инфраструктуры</w:t>
      </w:r>
      <w:bookmarkEnd w:id="29"/>
      <w:r w:rsidRPr="00C43545">
        <w:rPr>
          <w:rFonts w:ascii="Times New Roman" w:hAnsi="Times New Roman"/>
          <w:color w:val="000000"/>
        </w:rPr>
        <w:t>.</w:t>
      </w:r>
      <w:bookmarkEnd w:id="30"/>
    </w:p>
    <w:p w:rsidR="00C43545" w:rsidRDefault="00C43545" w:rsidP="00C43545">
      <w:pPr>
        <w:pStyle w:val="a9"/>
        <w:spacing w:line="360" w:lineRule="auto"/>
        <w:ind w:firstLine="1435"/>
        <w:jc w:val="both"/>
        <w:rPr>
          <w:lang w:val="ru-RU"/>
        </w:rPr>
      </w:pPr>
      <w:r w:rsidRPr="00C43545">
        <w:rPr>
          <w:lang w:val="ru-RU"/>
        </w:rPr>
        <w:t>Транспортная система сельского поселения является элементом транспортной системы региона, поэтому решение задач, связанных с развитием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</w:t>
      </w:r>
    </w:p>
    <w:p w:rsidR="00E127FB" w:rsidRPr="00C43545" w:rsidRDefault="00E127FB" w:rsidP="00C43545">
      <w:pPr>
        <w:pStyle w:val="a9"/>
        <w:spacing w:line="360" w:lineRule="auto"/>
        <w:ind w:firstLine="1435"/>
        <w:jc w:val="both"/>
        <w:rPr>
          <w:lang w:val="ru-RU"/>
        </w:rPr>
      </w:pPr>
    </w:p>
    <w:p w:rsidR="00C43545" w:rsidRPr="00085742" w:rsidRDefault="00C43545" w:rsidP="00E127FB">
      <w:pPr>
        <w:pStyle w:val="a9"/>
        <w:ind w:firstLine="1435"/>
        <w:jc w:val="center"/>
        <w:rPr>
          <w:b/>
          <w:lang w:val="ru-RU"/>
        </w:rPr>
      </w:pPr>
      <w:r w:rsidRPr="00085742">
        <w:rPr>
          <w:b/>
          <w:lang w:val="ru-RU"/>
        </w:rPr>
        <w:t>Объем финансирования</w:t>
      </w:r>
    </w:p>
    <w:p w:rsidR="00C43545" w:rsidRPr="00085742" w:rsidRDefault="00C43545" w:rsidP="002A74E0">
      <w:pPr>
        <w:pStyle w:val="a9"/>
        <w:ind w:left="6353" w:firstLine="1435"/>
        <w:jc w:val="center"/>
        <w:rPr>
          <w:b/>
          <w:sz w:val="24"/>
          <w:szCs w:val="24"/>
          <w:lang w:val="ru-RU"/>
        </w:rPr>
      </w:pPr>
      <w:r w:rsidRPr="00085742">
        <w:rPr>
          <w:b/>
          <w:sz w:val="24"/>
          <w:szCs w:val="24"/>
          <w:lang w:val="ru-RU"/>
        </w:rPr>
        <w:t>Таблица№</w:t>
      </w:r>
      <w:r w:rsidR="00BA6B1E">
        <w:rPr>
          <w:b/>
          <w:sz w:val="24"/>
          <w:szCs w:val="24"/>
          <w:lang w:val="ru-RU"/>
        </w:rPr>
        <w:t>10</w:t>
      </w:r>
    </w:p>
    <w:tbl>
      <w:tblPr>
        <w:tblW w:w="9328" w:type="dxa"/>
        <w:jc w:val="center"/>
        <w:tblLook w:val="04A0"/>
      </w:tblPr>
      <w:tblGrid>
        <w:gridCol w:w="817"/>
        <w:gridCol w:w="4004"/>
        <w:gridCol w:w="1238"/>
        <w:gridCol w:w="1419"/>
        <w:gridCol w:w="1841"/>
        <w:gridCol w:w="9"/>
      </w:tblGrid>
      <w:tr w:rsidR="00C43545" w:rsidRPr="00085742" w:rsidTr="007B0AF6">
        <w:trPr>
          <w:trHeight w:val="45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545" w:rsidRPr="00085742" w:rsidRDefault="00C43545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545" w:rsidRPr="00085742" w:rsidRDefault="00C43545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Мероприятие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545" w:rsidRPr="00085742" w:rsidRDefault="00C43545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Объем финансирования, тыс. руб.</w:t>
            </w:r>
          </w:p>
        </w:tc>
      </w:tr>
      <w:tr w:rsidR="00FC7FAC" w:rsidRPr="00085742" w:rsidTr="007B0AF6">
        <w:trPr>
          <w:trHeight w:val="435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FAC" w:rsidRPr="00085742" w:rsidRDefault="00FC7FAC" w:rsidP="00C43545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FAC" w:rsidRPr="00085742" w:rsidRDefault="00FC7FAC" w:rsidP="00C43545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AC" w:rsidRPr="00085742" w:rsidRDefault="00FC7FAC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2014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AC" w:rsidRPr="00085742" w:rsidRDefault="00FC7FAC" w:rsidP="007B0AF6">
            <w:pPr>
              <w:spacing w:after="0" w:line="360" w:lineRule="auto"/>
              <w:ind w:left="-71" w:right="-15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201</w:t>
            </w:r>
            <w:r w:rsidR="007B0AF6" w:rsidRPr="00085742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AC" w:rsidRPr="00085742" w:rsidRDefault="00FC7FAC" w:rsidP="007B0AF6">
            <w:pPr>
              <w:spacing w:after="0" w:line="360" w:lineRule="auto"/>
              <w:ind w:hanging="64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85742">
              <w:rPr>
                <w:rFonts w:ascii="Times New Roman" w:hAnsi="Times New Roman"/>
                <w:b/>
                <w:bCs/>
                <w:color w:val="000000"/>
              </w:rPr>
              <w:t>2016 (прогноз)</w:t>
            </w:r>
          </w:p>
        </w:tc>
      </w:tr>
      <w:tr w:rsidR="00FC7FAC" w:rsidRPr="007A5568" w:rsidTr="007B0AF6">
        <w:trPr>
          <w:gridAfter w:val="1"/>
          <w:wAfter w:w="9" w:type="dxa"/>
          <w:trHeight w:val="5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FAC" w:rsidRPr="007A5568" w:rsidRDefault="00FC7FAC" w:rsidP="007B0AF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7A5568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AC" w:rsidRPr="007A5568" w:rsidRDefault="00FC7FAC" w:rsidP="007B0AF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7A5568">
              <w:rPr>
                <w:rFonts w:ascii="Times New Roman" w:hAnsi="Times New Roman"/>
                <w:b/>
                <w:bCs/>
                <w:color w:val="000000"/>
              </w:rPr>
              <w:t>Содержание улично-дорожной сети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AC" w:rsidRPr="007A5568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2103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AC" w:rsidRPr="007A5568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1743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FAC" w:rsidRPr="007A5568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2233</w:t>
            </w:r>
          </w:p>
        </w:tc>
      </w:tr>
      <w:tr w:rsidR="00566AC0" w:rsidRPr="007A5568" w:rsidTr="007B0AF6">
        <w:trPr>
          <w:gridAfter w:val="1"/>
          <w:wAfter w:w="9" w:type="dxa"/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AC0" w:rsidRPr="007A5568" w:rsidRDefault="00566AC0" w:rsidP="007B0AF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AC0" w:rsidRPr="007A5568" w:rsidRDefault="00566AC0" w:rsidP="002A5F1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в т. ч. ассигнования из дорожного фонда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1654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1022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1266</w:t>
            </w:r>
          </w:p>
        </w:tc>
      </w:tr>
      <w:tr w:rsidR="00566AC0" w:rsidRPr="007A5568" w:rsidTr="007B0AF6">
        <w:trPr>
          <w:gridAfter w:val="1"/>
          <w:wAfter w:w="9" w:type="dxa"/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AC0" w:rsidRPr="007A5568" w:rsidRDefault="00566AC0" w:rsidP="007B0AF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A5568">
              <w:rPr>
                <w:rFonts w:ascii="Times New Roman" w:hAnsi="Times New Roman"/>
                <w:bCs/>
                <w:color w:val="000000"/>
              </w:rPr>
              <w:t>1.2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566AC0" w:rsidP="002A5F1A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собственные доходы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449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721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CF6CB9" w:rsidP="007B0AF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967</w:t>
            </w:r>
          </w:p>
        </w:tc>
      </w:tr>
      <w:tr w:rsidR="00566AC0" w:rsidRPr="00C43545" w:rsidTr="007B0AF6">
        <w:trPr>
          <w:gridAfter w:val="1"/>
          <w:wAfter w:w="9" w:type="dxa"/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AC0" w:rsidRPr="007A5568" w:rsidRDefault="00566AC0" w:rsidP="007B0AF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566AC0" w:rsidP="002A5F1A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7A5568">
              <w:rPr>
                <w:rFonts w:ascii="Times New Roman" w:hAnsi="Times New Roman"/>
                <w:color w:val="000000"/>
              </w:rPr>
              <w:t>Итого из бюджета поселения: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5568">
              <w:rPr>
                <w:rFonts w:ascii="Times New Roman" w:hAnsi="Times New Roman"/>
                <w:b/>
                <w:bCs/>
                <w:color w:val="000000"/>
              </w:rPr>
              <w:t>2103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7A5568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5568">
              <w:rPr>
                <w:rFonts w:ascii="Times New Roman" w:hAnsi="Times New Roman"/>
                <w:b/>
                <w:bCs/>
                <w:color w:val="000000"/>
              </w:rPr>
              <w:t>1743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AC0" w:rsidRPr="00A87349" w:rsidRDefault="00A87349" w:rsidP="007B0AF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A5568">
              <w:rPr>
                <w:rFonts w:ascii="Times New Roman" w:hAnsi="Times New Roman"/>
                <w:b/>
                <w:bCs/>
                <w:color w:val="000000"/>
              </w:rPr>
              <w:t>2233</w:t>
            </w:r>
          </w:p>
        </w:tc>
      </w:tr>
    </w:tbl>
    <w:p w:rsidR="00C43545" w:rsidRPr="00C43545" w:rsidRDefault="00C43545" w:rsidP="00C43545">
      <w:pPr>
        <w:pStyle w:val="a4"/>
        <w:tabs>
          <w:tab w:val="left" w:pos="424"/>
        </w:tabs>
        <w:spacing w:line="360" w:lineRule="auto"/>
        <w:ind w:left="0" w:firstLine="709"/>
        <w:rPr>
          <w:sz w:val="28"/>
          <w:lang w:val="ru-RU"/>
        </w:rPr>
      </w:pP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Как видим из таблицы </w:t>
      </w:r>
      <w:r w:rsidR="002A74E0">
        <w:rPr>
          <w:lang w:val="ru-RU"/>
        </w:rPr>
        <w:t>8</w:t>
      </w:r>
      <w:r w:rsidRPr="00C43545">
        <w:rPr>
          <w:lang w:val="ru-RU"/>
        </w:rPr>
        <w:t xml:space="preserve">, за последние годы объем финансирования </w:t>
      </w:r>
      <w:r w:rsidR="00085742">
        <w:rPr>
          <w:lang w:val="ru-RU"/>
        </w:rPr>
        <w:t>за счет дорожного фонда снижается</w:t>
      </w:r>
      <w:r w:rsidR="006457A8">
        <w:rPr>
          <w:lang w:val="ru-RU"/>
        </w:rPr>
        <w:t>.</w:t>
      </w:r>
      <w:r w:rsidR="00085742">
        <w:rPr>
          <w:lang w:val="ru-RU"/>
        </w:rPr>
        <w:t xml:space="preserve"> </w:t>
      </w:r>
      <w:r w:rsidR="006457A8">
        <w:rPr>
          <w:lang w:val="ru-RU"/>
        </w:rPr>
        <w:t>У</w:t>
      </w:r>
      <w:r w:rsidR="00085742">
        <w:rPr>
          <w:lang w:val="ru-RU"/>
        </w:rPr>
        <w:t>велич</w:t>
      </w:r>
      <w:r w:rsidR="006457A8">
        <w:rPr>
          <w:lang w:val="ru-RU"/>
        </w:rPr>
        <w:t>ение</w:t>
      </w:r>
      <w:r w:rsidR="00085742">
        <w:rPr>
          <w:lang w:val="ru-RU"/>
        </w:rPr>
        <w:t xml:space="preserve"> </w:t>
      </w:r>
      <w:r w:rsidR="006457A8">
        <w:rPr>
          <w:lang w:val="ru-RU"/>
        </w:rPr>
        <w:t>суммы средств</w:t>
      </w:r>
      <w:r w:rsidR="00085742">
        <w:rPr>
          <w:lang w:val="ru-RU"/>
        </w:rPr>
        <w:t>, направляемых на содержание улично-дорожной сети</w:t>
      </w:r>
      <w:r w:rsidR="006457A8">
        <w:rPr>
          <w:lang w:val="ru-RU"/>
        </w:rPr>
        <w:t xml:space="preserve"> из собственных доходов Поселения не может решить ситуацию в целом</w:t>
      </w:r>
      <w:r w:rsidRPr="00C43545">
        <w:rPr>
          <w:lang w:val="ru-RU"/>
        </w:rPr>
        <w:t>.</w:t>
      </w:r>
      <w:r w:rsidR="005B2120">
        <w:rPr>
          <w:lang w:val="ru-RU"/>
        </w:rPr>
        <w:t xml:space="preserve"> </w:t>
      </w:r>
      <w:r w:rsidR="00085742">
        <w:rPr>
          <w:lang w:val="ru-RU"/>
        </w:rPr>
        <w:t>С</w:t>
      </w:r>
      <w:r w:rsidRPr="00C43545">
        <w:rPr>
          <w:lang w:val="ru-RU"/>
        </w:rPr>
        <w:t xml:space="preserve"> учетом роста цен на материалы и, соответственно, значительного увеличения себестоимости дорожных работ, увеличение объема финансирования в абсолютных показателях не приво</w:t>
      </w:r>
      <w:r w:rsidR="006457A8">
        <w:rPr>
          <w:lang w:val="ru-RU"/>
        </w:rPr>
        <w:t>дит</w:t>
      </w:r>
      <w:r w:rsidRPr="00C43545">
        <w:rPr>
          <w:lang w:val="ru-RU"/>
        </w:rPr>
        <w:t xml:space="preserve"> к увеличению выполняемых дорожных работ в натуральных и качественных показателях. Недостаточное финансирование дорожной отрасли носит систематический характер и не позволяет привести существующую улично-дорожную сеть в нормативное состояние, не говоря о ее дальнейшем развитии.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 Изложенные в Программе мероприятия по развитию транспортной инфраструктуры предполагается реализовать с участием бюджетов всех уровней. Задачей органов местного самоуправления, в этом случае, является участие  в проводимых организационных мероприятиях по обеспечению взаимодействия органов государственной власти и местного самоуправления, подготовка инициативных предложений по решению вопросов, связанных с развитием транспортной инфраструктуры поселения. 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Финансовой основой реализации муниципальной программы являются средства бюджета </w:t>
      </w:r>
      <w:r w:rsidR="00914D91">
        <w:rPr>
          <w:lang w:val="ru-RU"/>
        </w:rPr>
        <w:t>Гмелин</w:t>
      </w:r>
      <w:r w:rsidRPr="00C43545">
        <w:rPr>
          <w:lang w:val="ru-RU"/>
        </w:rPr>
        <w:t>ского сельского поселения. Привлечение средств регионального, федерального бюджетов и иных источников учитывается как прогноз софинансирования мероприятий в соответствии с действующим законодательством.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При реализации программы предполагается привлечение финансирования из средств дорожного фонда. </w:t>
      </w:r>
    </w:p>
    <w:p w:rsidR="009B0F3C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Стоимость мероприятий, требующих разработки проектно-сметной документации, уточняется после ее разработки.</w:t>
      </w:r>
      <w:r w:rsidR="009B0F3C">
        <w:rPr>
          <w:lang w:val="ru-RU"/>
        </w:rPr>
        <w:t xml:space="preserve"> </w:t>
      </w:r>
    </w:p>
    <w:p w:rsidR="009B0F3C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Ежегодные объемы финансирования программы определяются в соответствии с утвержденным бюджетом </w:t>
      </w:r>
      <w:r w:rsidR="00914D91">
        <w:rPr>
          <w:lang w:val="ru-RU"/>
        </w:rPr>
        <w:t>Гмелин</w:t>
      </w:r>
      <w:r w:rsidRPr="00C43545">
        <w:rPr>
          <w:lang w:val="ru-RU"/>
        </w:rPr>
        <w:t>ского сельского поселения на соответствующий финансовый год с учетом дополнительных источников финансирования.</w:t>
      </w:r>
    </w:p>
    <w:p w:rsidR="009B0F3C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Объемы финансирования мероприятий из регионального или федерального бюджетов определяются после принятия соответствующих программ и подлежат уточнению после формирования регионального бюджета на соответствующий финансовый год с учетом результатов реализации мероприятий в предыдущем финансовом году.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 Финансирование мероприятий Программы осуществляется путем оплаты муниципальных контрактов на поставку товаров, выполнение работ, оказание услуг для муниципальных нужд в рамках полномочий сельского поселения.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>Конкретные мероприятия Программы и объемы ее финансирования могут</w:t>
      </w:r>
      <w:r w:rsidR="009B0F3C">
        <w:rPr>
          <w:lang w:val="ru-RU"/>
        </w:rPr>
        <w:t xml:space="preserve"> </w:t>
      </w:r>
      <w:r w:rsidRPr="00C43545">
        <w:rPr>
          <w:lang w:val="ru-RU"/>
        </w:rPr>
        <w:t xml:space="preserve"> уточняться ежегодно при формировании проекта местного бюджета на соответствующий финансовый год.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D54BA0">
        <w:rPr>
          <w:lang w:val="ru-RU"/>
        </w:rPr>
        <w:t xml:space="preserve">Общий объем финансирования, необходимый для реализации мероприятий Программы на весь расчетный </w:t>
      </w:r>
      <w:r w:rsidRPr="003C3A79">
        <w:rPr>
          <w:lang w:val="ru-RU"/>
        </w:rPr>
        <w:t xml:space="preserve">срок, составляет </w:t>
      </w:r>
      <w:r w:rsidR="003C3A79" w:rsidRPr="003C3A79">
        <w:rPr>
          <w:lang w:val="ru-RU"/>
        </w:rPr>
        <w:t>809</w:t>
      </w:r>
      <w:r w:rsidR="00D54BA0" w:rsidRPr="003C3A79">
        <w:rPr>
          <w:lang w:val="ru-RU"/>
        </w:rPr>
        <w:t>,</w:t>
      </w:r>
      <w:r w:rsidR="003C3A79" w:rsidRPr="003C3A79">
        <w:rPr>
          <w:lang w:val="ru-RU"/>
        </w:rPr>
        <w:t xml:space="preserve">147 </w:t>
      </w:r>
      <w:r w:rsidR="00D54BA0" w:rsidRPr="003C3A79">
        <w:rPr>
          <w:lang w:val="ru-RU"/>
        </w:rPr>
        <w:t>млн. руб</w:t>
      </w:r>
      <w:r w:rsidRPr="003C3A79">
        <w:rPr>
          <w:lang w:val="ru-RU"/>
        </w:rPr>
        <w:t>.</w:t>
      </w:r>
      <w:r w:rsidR="005B2120" w:rsidRPr="003C3A79">
        <w:rPr>
          <w:lang w:val="ru-RU"/>
        </w:rPr>
        <w:t xml:space="preserve"> Информация об источниках и обьемах финансирования представлены в Приложении </w:t>
      </w:r>
      <w:r w:rsidR="00125392" w:rsidRPr="003C3A79">
        <w:rPr>
          <w:lang w:val="ru-RU"/>
        </w:rPr>
        <w:t>4</w:t>
      </w:r>
      <w:r w:rsidR="005B2120" w:rsidRPr="003C3A79">
        <w:rPr>
          <w:lang w:val="ru-RU"/>
        </w:rPr>
        <w:t>.</w:t>
      </w:r>
    </w:p>
    <w:p w:rsidR="00C43545" w:rsidRPr="00C43545" w:rsidRDefault="00C43545" w:rsidP="00C43545">
      <w:pPr>
        <w:pStyle w:val="1"/>
        <w:rPr>
          <w:rFonts w:ascii="Times New Roman" w:hAnsi="Times New Roman"/>
          <w:color w:val="000000"/>
        </w:rPr>
      </w:pPr>
      <w:bookmarkStart w:id="31" w:name="_Toc462985447"/>
      <w:r w:rsidRPr="00C43545">
        <w:rPr>
          <w:rFonts w:ascii="Times New Roman" w:hAnsi="Times New Roman"/>
          <w:color w:val="000000"/>
        </w:rPr>
        <w:t xml:space="preserve">III. Прогноз транспортного спроса, изменения объемов и характера передвижения населения и перевозок грузов на территории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</w:t>
      </w:r>
      <w:bookmarkEnd w:id="31"/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32" w:name="_TOC_250000"/>
      <w:bookmarkStart w:id="33" w:name="_Toc462985448"/>
      <w:r w:rsidRPr="00D00EFC">
        <w:rPr>
          <w:rFonts w:ascii="Times New Roman" w:hAnsi="Times New Roman"/>
          <w:color w:val="000000"/>
        </w:rPr>
        <w:t>3.1. Прогноз социально - экономического и градостроительного развития</w:t>
      </w:r>
      <w:bookmarkEnd w:id="32"/>
      <w:r w:rsidR="00FF2643" w:rsidRPr="00D00EFC">
        <w:rPr>
          <w:rFonts w:ascii="Times New Roman" w:hAnsi="Times New Roman"/>
          <w:color w:val="000000"/>
          <w:lang w:val="ru-RU"/>
        </w:rPr>
        <w:t xml:space="preserve"> </w:t>
      </w:r>
      <w:r w:rsidR="00914D91">
        <w:rPr>
          <w:rFonts w:ascii="Times New Roman" w:hAnsi="Times New Roman"/>
          <w:color w:val="000000"/>
        </w:rPr>
        <w:t>Гмелин</w:t>
      </w:r>
      <w:r w:rsidRPr="00D00EFC">
        <w:rPr>
          <w:rFonts w:ascii="Times New Roman" w:hAnsi="Times New Roman"/>
          <w:color w:val="000000"/>
        </w:rPr>
        <w:t>ского сельского поселения.</w:t>
      </w:r>
      <w:bookmarkEnd w:id="33"/>
    </w:p>
    <w:p w:rsidR="00D00EFC" w:rsidRPr="00D00EFC" w:rsidRDefault="00C43545" w:rsidP="00D00EFC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В период реализации Программы существенных изменений в демографической ситуации поселения не предполагается. Сохраняется положительная динамика по увеличению уровня рождаемости и сокращению смертности. Увеличение рождаемости обусловлено программами государственной поддержки и созданием комфортных социальных условий для проживания граждан </w:t>
      </w:r>
      <w:r w:rsidR="00914D91">
        <w:rPr>
          <w:lang w:val="ru-RU"/>
        </w:rPr>
        <w:t>Гмелин</w:t>
      </w:r>
      <w:r w:rsidRPr="00C43545">
        <w:rPr>
          <w:lang w:val="ru-RU"/>
        </w:rPr>
        <w:t>ского поселения, в том числе молодых семей, что в свою очередь будет способствовать восстановлению процессов естественного прироста населения.</w:t>
      </w:r>
      <w:r w:rsidR="00D00EFC" w:rsidRPr="00D00EFC">
        <w:rPr>
          <w:lang w:val="ru-RU"/>
        </w:rPr>
        <w:t xml:space="preserve"> Изменение численности населения будет зависеть от социально-экономического развития села, успешной политики занятости населения, в частности, создания новых рабочих мест, обусловленного развитием различных направлений хозяйственной деятельности малого бизнеса в </w:t>
      </w:r>
      <w:r w:rsidR="00914D91">
        <w:rPr>
          <w:lang w:val="ru-RU"/>
        </w:rPr>
        <w:t>Гмелин</w:t>
      </w:r>
      <w:r w:rsidR="00D00EFC">
        <w:rPr>
          <w:lang w:val="ru-RU"/>
        </w:rPr>
        <w:t>ском сельском поселении</w:t>
      </w:r>
      <w:r w:rsidR="00D00EFC" w:rsidRPr="00D00EFC">
        <w:rPr>
          <w:lang w:val="ru-RU"/>
        </w:rPr>
        <w:t>.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Положительная динамика численности населения, предполагает повышение качественного уровня жизни в Поселении</w:t>
      </w:r>
      <w:r w:rsidR="00815105">
        <w:rPr>
          <w:sz w:val="28"/>
          <w:szCs w:val="28"/>
          <w:lang w:val="ru-RU"/>
        </w:rPr>
        <w:t>. Этому способствует реконструкция и строительство инженерных сетей и жил</w:t>
      </w:r>
      <w:r w:rsidRPr="000F7723">
        <w:rPr>
          <w:sz w:val="28"/>
          <w:szCs w:val="28"/>
          <w:lang w:val="ru-RU"/>
        </w:rPr>
        <w:t>о</w:t>
      </w:r>
      <w:r w:rsidR="00815105">
        <w:rPr>
          <w:sz w:val="28"/>
          <w:szCs w:val="28"/>
          <w:lang w:val="ru-RU"/>
        </w:rPr>
        <w:t>го фонда</w:t>
      </w:r>
      <w:r w:rsidRPr="000F7723">
        <w:rPr>
          <w:sz w:val="28"/>
          <w:szCs w:val="28"/>
          <w:lang w:val="ru-RU"/>
        </w:rPr>
        <w:t xml:space="preserve">. </w:t>
      </w:r>
      <w:r w:rsidR="003E7376">
        <w:rPr>
          <w:sz w:val="28"/>
          <w:szCs w:val="28"/>
          <w:lang w:val="ru-RU"/>
        </w:rPr>
        <w:t xml:space="preserve">По </w:t>
      </w:r>
      <w:r w:rsidR="003E7376" w:rsidRPr="00197614">
        <w:rPr>
          <w:sz w:val="28"/>
          <w:szCs w:val="28"/>
          <w:lang w:val="ru-RU"/>
        </w:rPr>
        <w:t>информации г</w:t>
      </w:r>
      <w:r w:rsidR="00B03223" w:rsidRPr="00197614">
        <w:rPr>
          <w:sz w:val="28"/>
          <w:szCs w:val="28"/>
          <w:lang w:val="ru-RU"/>
        </w:rPr>
        <w:t>енераль</w:t>
      </w:r>
      <w:r w:rsidR="003E7376" w:rsidRPr="00197614">
        <w:rPr>
          <w:sz w:val="28"/>
          <w:szCs w:val="28"/>
          <w:lang w:val="ru-RU"/>
        </w:rPr>
        <w:t>ного плана</w:t>
      </w:r>
      <w:r w:rsidR="00B03223" w:rsidRPr="00197614">
        <w:rPr>
          <w:sz w:val="28"/>
          <w:szCs w:val="28"/>
          <w:lang w:val="ru-RU"/>
        </w:rPr>
        <w:t xml:space="preserve"> Поселения, с</w:t>
      </w:r>
      <w:r w:rsidRPr="00197614">
        <w:rPr>
          <w:sz w:val="28"/>
          <w:szCs w:val="28"/>
          <w:lang w:val="ru-RU"/>
        </w:rPr>
        <w:t xml:space="preserve">уществующая площадь жилой зоны составляет </w:t>
      </w:r>
      <w:r w:rsidR="003E7376" w:rsidRPr="00197614">
        <w:rPr>
          <w:sz w:val="28"/>
          <w:szCs w:val="28"/>
          <w:lang w:val="ru-RU"/>
        </w:rPr>
        <w:t>134</w:t>
      </w:r>
      <w:r w:rsidRPr="00197614">
        <w:rPr>
          <w:sz w:val="28"/>
          <w:szCs w:val="28"/>
          <w:lang w:val="ru-RU"/>
        </w:rPr>
        <w:t>,</w:t>
      </w:r>
      <w:r w:rsidR="003E7376" w:rsidRPr="00197614">
        <w:rPr>
          <w:sz w:val="28"/>
          <w:szCs w:val="28"/>
          <w:lang w:val="ru-RU"/>
        </w:rPr>
        <w:t>0</w:t>
      </w:r>
      <w:r w:rsidRPr="00197614">
        <w:rPr>
          <w:sz w:val="28"/>
          <w:szCs w:val="28"/>
          <w:lang w:val="ru-RU"/>
        </w:rPr>
        <w:t xml:space="preserve"> га, перспективная на расчетный срок реализации генплана – 2</w:t>
      </w:r>
      <w:r w:rsidR="003E7376" w:rsidRPr="00197614">
        <w:rPr>
          <w:sz w:val="28"/>
          <w:szCs w:val="28"/>
          <w:lang w:val="ru-RU"/>
        </w:rPr>
        <w:t>1</w:t>
      </w:r>
      <w:r w:rsidRPr="00197614">
        <w:rPr>
          <w:sz w:val="28"/>
          <w:szCs w:val="28"/>
          <w:lang w:val="ru-RU"/>
        </w:rPr>
        <w:t>,</w:t>
      </w:r>
      <w:r w:rsidR="003E7376" w:rsidRPr="00197614">
        <w:rPr>
          <w:sz w:val="28"/>
          <w:szCs w:val="28"/>
          <w:lang w:val="ru-RU"/>
        </w:rPr>
        <w:t>45</w:t>
      </w:r>
      <w:r w:rsidRPr="00197614">
        <w:rPr>
          <w:sz w:val="28"/>
          <w:szCs w:val="28"/>
          <w:lang w:val="ru-RU"/>
        </w:rPr>
        <w:t xml:space="preserve"> га. Площадь жилого фонда  Поселения </w:t>
      </w:r>
      <w:r w:rsidR="00B03223" w:rsidRPr="00197614">
        <w:rPr>
          <w:sz w:val="28"/>
          <w:szCs w:val="28"/>
          <w:lang w:val="ru-RU"/>
        </w:rPr>
        <w:t>–</w:t>
      </w:r>
      <w:r w:rsidRPr="00197614">
        <w:rPr>
          <w:sz w:val="28"/>
          <w:szCs w:val="28"/>
          <w:lang w:val="ru-RU"/>
        </w:rPr>
        <w:t xml:space="preserve"> </w:t>
      </w:r>
      <w:r w:rsidR="00B03223" w:rsidRPr="00197614">
        <w:rPr>
          <w:sz w:val="28"/>
          <w:szCs w:val="28"/>
          <w:lang w:val="ru-RU"/>
        </w:rPr>
        <w:t>60,052</w:t>
      </w:r>
      <w:r w:rsidRPr="00197614">
        <w:rPr>
          <w:sz w:val="28"/>
          <w:szCs w:val="28"/>
          <w:lang w:val="ru-RU"/>
        </w:rPr>
        <w:t xml:space="preserve"> тыс. м</w:t>
      </w:r>
      <w:r w:rsidRPr="00197614">
        <w:rPr>
          <w:sz w:val="28"/>
          <w:szCs w:val="28"/>
          <w:vertAlign w:val="superscript"/>
          <w:lang w:val="ru-RU"/>
        </w:rPr>
        <w:t>2</w:t>
      </w:r>
      <w:r w:rsidR="00B03223" w:rsidRPr="00197614">
        <w:rPr>
          <w:sz w:val="28"/>
          <w:szCs w:val="28"/>
          <w:lang w:val="ru-RU"/>
        </w:rPr>
        <w:t xml:space="preserve"> , на расчетный срок-14</w:t>
      </w:r>
      <w:r w:rsidRPr="00197614">
        <w:rPr>
          <w:sz w:val="28"/>
          <w:szCs w:val="28"/>
          <w:lang w:val="ru-RU"/>
        </w:rPr>
        <w:t>,</w:t>
      </w:r>
      <w:r w:rsidR="00FF2643" w:rsidRPr="00197614">
        <w:rPr>
          <w:sz w:val="28"/>
          <w:szCs w:val="28"/>
          <w:lang w:val="ru-RU"/>
        </w:rPr>
        <w:t>3</w:t>
      </w:r>
      <w:r w:rsidR="00B03223" w:rsidRPr="00197614">
        <w:rPr>
          <w:sz w:val="28"/>
          <w:szCs w:val="28"/>
          <w:lang w:val="ru-RU"/>
        </w:rPr>
        <w:t xml:space="preserve"> тыс. </w:t>
      </w:r>
      <w:r w:rsidRPr="00197614">
        <w:rPr>
          <w:sz w:val="28"/>
          <w:szCs w:val="28"/>
          <w:lang w:val="ru-RU"/>
        </w:rPr>
        <w:t>м</w:t>
      </w:r>
      <w:r w:rsidRPr="00197614">
        <w:rPr>
          <w:sz w:val="28"/>
          <w:szCs w:val="28"/>
          <w:vertAlign w:val="superscript"/>
          <w:lang w:val="ru-RU"/>
        </w:rPr>
        <w:t>2</w:t>
      </w:r>
      <w:r w:rsidRPr="00197614">
        <w:rPr>
          <w:sz w:val="28"/>
          <w:szCs w:val="28"/>
          <w:lang w:val="ru-RU"/>
        </w:rPr>
        <w:t>. Одновременно с жилой застройкой, в районах</w:t>
      </w:r>
      <w:r w:rsidRPr="000F7723">
        <w:rPr>
          <w:sz w:val="28"/>
          <w:szCs w:val="28"/>
          <w:lang w:val="ru-RU"/>
        </w:rPr>
        <w:t xml:space="preserve"> нового строительства, кроме социально значимых объектов будут размещаться и объекты обслуживания населения местного значения, предприятия торговли, общественного питания, бытового обслуживания. В связи с этим, определены направления градостроительной организации жилых зон: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– строительство нового жилищного фонда с учетом системы нормативных планировочных ограничений;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–</w:t>
      </w:r>
      <w:r w:rsidRPr="000F7723">
        <w:rPr>
          <w:sz w:val="28"/>
          <w:szCs w:val="28"/>
          <w:lang w:val="ru-RU"/>
        </w:rPr>
        <w:tab/>
        <w:t xml:space="preserve"> комплексная застройка и благоустройство районов нового жилищного строительства с полным инженерным оборудования территории и строительством объектов социальной сферы; устройством спортивных и парковых зон;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–</w:t>
      </w:r>
      <w:r w:rsidRPr="000F7723">
        <w:rPr>
          <w:sz w:val="28"/>
          <w:szCs w:val="28"/>
          <w:lang w:val="ru-RU"/>
        </w:rPr>
        <w:tab/>
        <w:t xml:space="preserve"> реконструкция и благоустройство сложившихся жилых зон – ремонт и модернизация жилищного фонда, инженерных сетей и сооружений, ремонт и усовершенствование улично-дорожной сети, создание новых озелененных пространств и спортивных устройств.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 xml:space="preserve">Анализ особенностей </w:t>
      </w:r>
      <w:r w:rsidR="003E7376">
        <w:rPr>
          <w:sz w:val="28"/>
          <w:szCs w:val="28"/>
          <w:lang w:val="ru-RU"/>
        </w:rPr>
        <w:t>Гмелин</w:t>
      </w:r>
      <w:r w:rsidRPr="000F7723">
        <w:rPr>
          <w:sz w:val="28"/>
          <w:szCs w:val="28"/>
          <w:lang w:val="ru-RU"/>
        </w:rPr>
        <w:t>ского сельского поселения показал наличие трудовых и территориальных ресурсов позволяющих обеспечить сохранение и расширение действующих и возникновение новых предприятий различных видов деятельности, при условии улучшения транспортной доступности</w:t>
      </w:r>
      <w:r w:rsidR="00815105">
        <w:rPr>
          <w:sz w:val="28"/>
          <w:szCs w:val="28"/>
          <w:lang w:val="ru-RU"/>
        </w:rPr>
        <w:t xml:space="preserve"> населенных пунктов, входящих в состав Поселения</w:t>
      </w:r>
      <w:r w:rsidRPr="000F7723">
        <w:rPr>
          <w:sz w:val="28"/>
          <w:szCs w:val="28"/>
          <w:lang w:val="ru-RU"/>
        </w:rPr>
        <w:t xml:space="preserve">, </w:t>
      </w:r>
      <w:r w:rsidR="003E7376">
        <w:rPr>
          <w:sz w:val="28"/>
          <w:szCs w:val="28"/>
          <w:lang w:val="ru-RU"/>
        </w:rPr>
        <w:t xml:space="preserve">привлечении и сохранении профессиональных кадров высококвалифицированных специалистов, </w:t>
      </w:r>
      <w:r w:rsidRPr="000F7723">
        <w:rPr>
          <w:sz w:val="28"/>
          <w:szCs w:val="28"/>
          <w:lang w:val="ru-RU"/>
        </w:rPr>
        <w:t>развития объектов обслуживания,</w:t>
      </w:r>
      <w:r w:rsidR="0021373C">
        <w:rPr>
          <w:sz w:val="28"/>
          <w:szCs w:val="28"/>
          <w:lang w:val="ru-RU"/>
        </w:rPr>
        <w:t xml:space="preserve"> </w:t>
      </w:r>
      <w:r w:rsidRPr="000F7723">
        <w:rPr>
          <w:sz w:val="28"/>
          <w:szCs w:val="28"/>
          <w:lang w:val="ru-RU"/>
        </w:rPr>
        <w:t>инженерных сетей, наличия работающих инвестиционных программ.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 xml:space="preserve">Устойчивое экономическое развитие поселения, в перспективе, может быть достигнуто за счет развития малого предпринимательства при условии осуществления мероприятий по их поддержке. 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 xml:space="preserve">Исходя из характеристики социально-экономического развития, </w:t>
      </w:r>
      <w:r w:rsidR="00914D91">
        <w:rPr>
          <w:sz w:val="28"/>
          <w:szCs w:val="28"/>
          <w:lang w:val="ru-RU"/>
        </w:rPr>
        <w:t>Гмелин</w:t>
      </w:r>
      <w:r w:rsidRPr="000F7723">
        <w:rPr>
          <w:sz w:val="28"/>
          <w:szCs w:val="28"/>
          <w:lang w:val="ru-RU"/>
        </w:rPr>
        <w:t>ское сельское поселение можно рассматривать как:</w:t>
      </w:r>
    </w:p>
    <w:p w:rsidR="000F7723" w:rsidRPr="000F7723" w:rsidRDefault="000F7723" w:rsidP="000F7723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– перспективное для частных инвестиций, что обосновывается небольшим ростом экономики, средним уровнем доходов населения и неплохой транспортной доступностью;</w:t>
      </w:r>
    </w:p>
    <w:p w:rsidR="001F141D" w:rsidRDefault="000F7723" w:rsidP="00F0485C">
      <w:pPr>
        <w:pStyle w:val="a4"/>
        <w:tabs>
          <w:tab w:val="left" w:pos="542"/>
        </w:tabs>
        <w:spacing w:line="360" w:lineRule="auto"/>
        <w:ind w:right="-1" w:firstLine="709"/>
        <w:rPr>
          <w:sz w:val="28"/>
          <w:szCs w:val="28"/>
          <w:lang w:val="ru-RU"/>
        </w:rPr>
      </w:pPr>
      <w:r w:rsidRPr="000F7723">
        <w:rPr>
          <w:sz w:val="28"/>
          <w:szCs w:val="28"/>
          <w:lang w:val="ru-RU"/>
        </w:rPr>
        <w:t>– имеющее  потенциал  социально-экономического        развития,   способное самостоятельно  с привлечением средств вышестоящих бюджетов обеспечить минимальные стандарты жизни населения, что приведѐт в будущем к повышению инвестиционной привлекательности территории.</w:t>
      </w:r>
      <w:r w:rsidR="0021373C" w:rsidRPr="0021373C">
        <w:rPr>
          <w:lang w:val="ru-RU"/>
        </w:rPr>
        <w:t xml:space="preserve"> </w:t>
      </w:r>
    </w:p>
    <w:p w:rsidR="00C43545" w:rsidRPr="00C43545" w:rsidRDefault="00C43545" w:rsidP="00C43545">
      <w:pPr>
        <w:pStyle w:val="a4"/>
        <w:tabs>
          <w:tab w:val="left" w:pos="542"/>
        </w:tabs>
        <w:spacing w:line="360" w:lineRule="auto"/>
        <w:ind w:left="0" w:right="-1" w:firstLine="709"/>
        <w:rPr>
          <w:sz w:val="28"/>
          <w:szCs w:val="28"/>
          <w:lang w:val="ru-RU"/>
        </w:rPr>
      </w:pP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34" w:name="_Toc462985449"/>
      <w:r w:rsidRPr="00C43545">
        <w:rPr>
          <w:rFonts w:ascii="Times New Roman" w:hAnsi="Times New Roman"/>
          <w:color w:val="000000"/>
        </w:rPr>
        <w:t xml:space="preserve">3.2. Прогноз транспортного спроса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поселения, объемов и характера передвижения и перевозок грузов по видам транспорта, имеющегося на территории</w:t>
      </w:r>
      <w:r w:rsidR="00240819">
        <w:rPr>
          <w:rFonts w:ascii="Times New Roman" w:hAnsi="Times New Roman"/>
          <w:color w:val="000000"/>
          <w:lang w:val="ru-RU"/>
        </w:rPr>
        <w:t xml:space="preserve"> </w:t>
      </w:r>
      <w:r w:rsidRPr="00C43545">
        <w:rPr>
          <w:rFonts w:ascii="Times New Roman" w:hAnsi="Times New Roman"/>
          <w:color w:val="000000"/>
        </w:rPr>
        <w:t>поселения.</w:t>
      </w:r>
      <w:bookmarkEnd w:id="34"/>
    </w:p>
    <w:p w:rsidR="00C43545" w:rsidRPr="0017493E" w:rsidRDefault="00C43545" w:rsidP="00240819">
      <w:pPr>
        <w:pStyle w:val="a9"/>
        <w:spacing w:line="360" w:lineRule="auto"/>
        <w:ind w:firstLine="708"/>
        <w:jc w:val="both"/>
        <w:rPr>
          <w:color w:val="000000"/>
          <w:lang w:val="ru-RU"/>
        </w:rPr>
      </w:pPr>
      <w:r w:rsidRPr="0017493E">
        <w:rPr>
          <w:color w:val="000000"/>
          <w:lang w:val="ru-RU"/>
        </w:rPr>
        <w:t>Относительно стабильная демографическая ситуация</w:t>
      </w:r>
      <w:r w:rsidR="00240819" w:rsidRPr="0017493E">
        <w:rPr>
          <w:color w:val="000000"/>
          <w:lang w:val="ru-RU"/>
        </w:rPr>
        <w:t xml:space="preserve"> </w:t>
      </w:r>
      <w:r w:rsidRPr="0017493E">
        <w:rPr>
          <w:color w:val="000000"/>
          <w:lang w:val="ru-RU"/>
        </w:rPr>
        <w:t xml:space="preserve">предполагает отсутствие существенного изменения транспортного спроса, объемов и характера передвижения населения на территории </w:t>
      </w:r>
      <w:r w:rsidR="00914D91" w:rsidRPr="0017493E">
        <w:rPr>
          <w:color w:val="000000"/>
          <w:lang w:val="ru-RU"/>
        </w:rPr>
        <w:t>Гмелин</w:t>
      </w:r>
      <w:r w:rsidRPr="0017493E">
        <w:rPr>
          <w:color w:val="000000"/>
          <w:lang w:val="ru-RU"/>
        </w:rPr>
        <w:t>ского сельского поселения.</w:t>
      </w:r>
    </w:p>
    <w:p w:rsidR="00C43545" w:rsidRPr="00C3332A" w:rsidRDefault="00C43545" w:rsidP="00C43545">
      <w:pPr>
        <w:pStyle w:val="a9"/>
        <w:spacing w:line="360" w:lineRule="auto"/>
        <w:ind w:firstLine="1378"/>
        <w:jc w:val="both"/>
        <w:rPr>
          <w:color w:val="000000"/>
          <w:lang w:val="ru-RU"/>
        </w:rPr>
      </w:pPr>
      <w:r w:rsidRPr="00C3332A">
        <w:rPr>
          <w:color w:val="000000"/>
          <w:lang w:val="ru-RU"/>
        </w:rPr>
        <w:t xml:space="preserve">При этом предприятия и организации, предоставляющие автотранспортные услуги населению, обязаны систематически, не реже 1 раза в 5 лет, </w:t>
      </w:r>
      <w:r w:rsidR="00240819" w:rsidRPr="00C3332A">
        <w:rPr>
          <w:color w:val="000000"/>
          <w:lang w:val="ru-RU"/>
        </w:rPr>
        <w:t>осуществлять</w:t>
      </w:r>
      <w:r w:rsidRPr="00C3332A">
        <w:rPr>
          <w:color w:val="000000"/>
          <w:lang w:val="ru-RU"/>
        </w:rPr>
        <w:t xml:space="preserve"> </w:t>
      </w:r>
      <w:r w:rsidR="00240819" w:rsidRPr="00C3332A">
        <w:rPr>
          <w:color w:val="000000"/>
          <w:lang w:val="ru-RU"/>
        </w:rPr>
        <w:t>изучение</w:t>
      </w:r>
      <w:r w:rsidRPr="00C3332A">
        <w:rPr>
          <w:color w:val="000000"/>
          <w:lang w:val="ru-RU"/>
        </w:rPr>
        <w:t xml:space="preserve">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автобусов, организации укороченных маршрутов. Обследование пассажиропотоков проводится в соответствии с действующими нормативными документами.</w:t>
      </w:r>
    </w:p>
    <w:p w:rsidR="00C43545" w:rsidRPr="00C43545" w:rsidRDefault="00C43545" w:rsidP="00C43545">
      <w:pPr>
        <w:pStyle w:val="a9"/>
        <w:spacing w:line="360" w:lineRule="auto"/>
        <w:ind w:firstLine="1378"/>
        <w:jc w:val="both"/>
        <w:rPr>
          <w:color w:val="000000"/>
          <w:lang w:val="ru-RU"/>
        </w:rPr>
      </w:pPr>
      <w:r w:rsidRPr="00C3332A">
        <w:rPr>
          <w:color w:val="000000"/>
          <w:lang w:val="ru-RU"/>
        </w:rPr>
        <w:t>В связи с отсутствием крупных и средних предприятий на территории Поселения, изменение интенсивности грузового транспорта на расчетный срок не значительно.</w:t>
      </w:r>
      <w:r w:rsidR="00C3332A" w:rsidRPr="00C3332A">
        <w:rPr>
          <w:color w:val="000000"/>
          <w:lang w:val="ru-RU"/>
        </w:rPr>
        <w:t xml:space="preserve"> </w:t>
      </w:r>
      <w:r w:rsidRPr="00C3332A">
        <w:rPr>
          <w:color w:val="000000"/>
          <w:lang w:val="ru-RU"/>
        </w:rPr>
        <w:t>Но предприятия, осуществляющие грузовые перевозки и сельскохозяйственные работы, должны проводить обследования объемов грузооборота, интенсивности движения и схем маршрутов для дальнейшей оптимизации и развития транспортной инфраструктуры.</w:t>
      </w:r>
    </w:p>
    <w:p w:rsidR="00C43545" w:rsidRPr="00C43545" w:rsidRDefault="00C43545" w:rsidP="00C43545">
      <w:pPr>
        <w:pStyle w:val="a9"/>
        <w:spacing w:line="360" w:lineRule="auto"/>
        <w:ind w:firstLine="1378"/>
        <w:jc w:val="both"/>
        <w:rPr>
          <w:color w:val="000000"/>
          <w:lang w:val="ru-RU"/>
        </w:rPr>
      </w:pPr>
    </w:p>
    <w:p w:rsidR="00C43545" w:rsidRPr="00C43545" w:rsidRDefault="00C43545" w:rsidP="00C43545">
      <w:pPr>
        <w:pStyle w:val="1"/>
        <w:keepNext w:val="0"/>
        <w:keepLines w:val="0"/>
        <w:widowControl w:val="0"/>
        <w:tabs>
          <w:tab w:val="left" w:pos="1248"/>
        </w:tabs>
        <w:spacing w:before="0" w:line="360" w:lineRule="auto"/>
        <w:jc w:val="both"/>
        <w:rPr>
          <w:rFonts w:ascii="Times New Roman" w:hAnsi="Times New Roman"/>
          <w:color w:val="000000"/>
        </w:rPr>
      </w:pPr>
      <w:bookmarkStart w:id="35" w:name="_Toc462985450"/>
      <w:r w:rsidRPr="00C43545">
        <w:rPr>
          <w:rFonts w:ascii="Times New Roman" w:hAnsi="Times New Roman"/>
          <w:color w:val="000000"/>
        </w:rPr>
        <w:t xml:space="preserve">3.3. Прогноз развития транспортной инфраструктуры по видам транспорта, имеющегося на территории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поселения.</w:t>
      </w:r>
      <w:bookmarkEnd w:id="35"/>
    </w:p>
    <w:p w:rsidR="00C43545" w:rsidRPr="00C3332A" w:rsidRDefault="00C43545" w:rsidP="00C43545">
      <w:pPr>
        <w:spacing w:after="0" w:line="360" w:lineRule="auto"/>
        <w:ind w:firstLine="1378"/>
        <w:jc w:val="both"/>
        <w:rPr>
          <w:rFonts w:ascii="Times New Roman" w:hAnsi="Times New Roman"/>
          <w:color w:val="000000"/>
          <w:sz w:val="28"/>
          <w:szCs w:val="28"/>
        </w:rPr>
      </w:pPr>
      <w:r w:rsidRPr="00C3332A">
        <w:rPr>
          <w:rFonts w:ascii="Times New Roman" w:hAnsi="Times New Roman"/>
          <w:color w:val="000000"/>
          <w:sz w:val="28"/>
          <w:szCs w:val="28"/>
        </w:rPr>
        <w:t>В период реализации программы транспортная инфраструктура по видам транспорта, представленным в Поселении, не претерпит существенных изменений. Основным видом транспорта, обеспечивающим прямую доступность поселка в территориальной структуре Российской Федерации, останется железнодорожный транспорт. В границах региона преобладающим останется автомобильный транспорт</w:t>
      </w:r>
      <w:r w:rsidR="00C3332A" w:rsidRPr="00C3332A">
        <w:rPr>
          <w:rFonts w:ascii="Times New Roman" w:hAnsi="Times New Roman"/>
          <w:color w:val="000000"/>
          <w:sz w:val="28"/>
          <w:szCs w:val="28"/>
        </w:rPr>
        <w:t>,</w:t>
      </w:r>
      <w:r w:rsidRPr="00C3332A">
        <w:rPr>
          <w:rFonts w:ascii="Times New Roman" w:hAnsi="Times New Roman"/>
          <w:color w:val="000000"/>
          <w:sz w:val="28"/>
          <w:szCs w:val="28"/>
        </w:rPr>
        <w:t xml:space="preserve"> как в формате общественного транспорта, так и личного транспорта граждан. Для целей обслуживания действующих производственных предприятий сохранится использование грузового транспорта. </w:t>
      </w:r>
    </w:p>
    <w:p w:rsidR="004101AD" w:rsidRPr="00C3332A" w:rsidRDefault="0045636E" w:rsidP="0045636E">
      <w:pPr>
        <w:spacing w:after="0" w:line="360" w:lineRule="auto"/>
        <w:ind w:firstLine="1378"/>
        <w:jc w:val="both"/>
        <w:rPr>
          <w:rFonts w:ascii="Times New Roman" w:hAnsi="Times New Roman"/>
          <w:color w:val="000000"/>
          <w:sz w:val="28"/>
          <w:szCs w:val="28"/>
        </w:rPr>
      </w:pPr>
      <w:r w:rsidRPr="00C3332A">
        <w:rPr>
          <w:rFonts w:ascii="Times New Roman" w:hAnsi="Times New Roman"/>
          <w:color w:val="000000"/>
          <w:sz w:val="28"/>
          <w:szCs w:val="28"/>
        </w:rPr>
        <w:t xml:space="preserve">В целях соблюдения нормативов минимальной обеспеченности населения пунктами технического обслуживания автомобильного транспорта в расчетный срок в  поселении планируется развитие объектов придорожного сервиса: проектирование и строительство </w:t>
      </w:r>
      <w:r w:rsidR="004101AD" w:rsidRPr="00C3332A">
        <w:rPr>
          <w:rFonts w:ascii="Times New Roman" w:hAnsi="Times New Roman"/>
          <w:color w:val="000000"/>
          <w:sz w:val="28"/>
          <w:szCs w:val="28"/>
        </w:rPr>
        <w:t>одной</w:t>
      </w:r>
      <w:r w:rsidRPr="00C3332A">
        <w:rPr>
          <w:rFonts w:ascii="Times New Roman" w:hAnsi="Times New Roman"/>
          <w:color w:val="000000"/>
          <w:sz w:val="28"/>
          <w:szCs w:val="28"/>
        </w:rPr>
        <w:t xml:space="preserve"> станци</w:t>
      </w:r>
      <w:r w:rsidR="004101AD" w:rsidRPr="00C3332A">
        <w:rPr>
          <w:rFonts w:ascii="Times New Roman" w:hAnsi="Times New Roman"/>
          <w:color w:val="000000"/>
          <w:sz w:val="28"/>
          <w:szCs w:val="28"/>
        </w:rPr>
        <w:t>и</w:t>
      </w:r>
      <w:r w:rsidRPr="00C3332A">
        <w:rPr>
          <w:rFonts w:ascii="Times New Roman" w:hAnsi="Times New Roman"/>
          <w:color w:val="000000"/>
          <w:sz w:val="28"/>
          <w:szCs w:val="28"/>
        </w:rPr>
        <w:t xml:space="preserve"> технического обслуживания в с. </w:t>
      </w:r>
      <w:r w:rsidR="00357082" w:rsidRPr="00C3332A">
        <w:rPr>
          <w:rFonts w:ascii="Times New Roman" w:hAnsi="Times New Roman"/>
          <w:color w:val="000000"/>
          <w:sz w:val="28"/>
          <w:szCs w:val="28"/>
        </w:rPr>
        <w:t>Гмелинка</w:t>
      </w:r>
      <w:r w:rsidR="004101AD" w:rsidRPr="00C3332A">
        <w:rPr>
          <w:rFonts w:ascii="Times New Roman" w:hAnsi="Times New Roman"/>
          <w:color w:val="000000"/>
          <w:sz w:val="28"/>
          <w:szCs w:val="28"/>
        </w:rPr>
        <w:t>.</w:t>
      </w:r>
    </w:p>
    <w:p w:rsidR="004101AD" w:rsidRPr="00C3332A" w:rsidRDefault="0045636E" w:rsidP="0045636E">
      <w:pPr>
        <w:spacing w:after="0" w:line="360" w:lineRule="auto"/>
        <w:ind w:firstLine="1378"/>
        <w:jc w:val="both"/>
        <w:rPr>
          <w:rFonts w:ascii="Times New Roman" w:hAnsi="Times New Roman"/>
          <w:color w:val="000000"/>
          <w:sz w:val="28"/>
          <w:szCs w:val="28"/>
        </w:rPr>
      </w:pPr>
      <w:r w:rsidRPr="00C3332A">
        <w:rPr>
          <w:rFonts w:ascii="Times New Roman" w:hAnsi="Times New Roman"/>
          <w:color w:val="000000"/>
          <w:sz w:val="28"/>
          <w:szCs w:val="28"/>
        </w:rPr>
        <w:t>В целях соблюдения нормативов в местах массового скопления людей и автотранспорта, необходимо предусмотреть наличие парковок</w:t>
      </w:r>
      <w:r w:rsidR="004101AD" w:rsidRPr="00C3332A">
        <w:rPr>
          <w:rFonts w:ascii="Times New Roman" w:hAnsi="Times New Roman"/>
          <w:color w:val="000000"/>
          <w:sz w:val="28"/>
          <w:szCs w:val="28"/>
        </w:rPr>
        <w:t>.</w:t>
      </w:r>
    </w:p>
    <w:p w:rsidR="00C43545" w:rsidRPr="00C43545" w:rsidRDefault="00C43545" w:rsidP="0045636E">
      <w:pPr>
        <w:spacing w:after="0" w:line="360" w:lineRule="auto"/>
        <w:ind w:firstLine="1378"/>
        <w:jc w:val="both"/>
        <w:rPr>
          <w:rFonts w:ascii="Times New Roman" w:hAnsi="Times New Roman"/>
          <w:color w:val="000000"/>
          <w:sz w:val="28"/>
          <w:szCs w:val="28"/>
        </w:rPr>
      </w:pPr>
      <w:r w:rsidRPr="00C3332A">
        <w:rPr>
          <w:rFonts w:ascii="Times New Roman" w:hAnsi="Times New Roman"/>
          <w:color w:val="000000"/>
          <w:sz w:val="28"/>
          <w:szCs w:val="28"/>
        </w:rPr>
        <w:t>Строительство  гаражей на срок реализации программы не планируется, поскольку дома в жилой застройке имеют придомовые участки, обеспечивающие потребность в местах постоянного хранения индивидуальных легковых  и грузовых автомобилей.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36" w:name="_Toc462985451"/>
      <w:r w:rsidRPr="00C43545">
        <w:rPr>
          <w:rFonts w:ascii="Times New Roman" w:hAnsi="Times New Roman"/>
          <w:color w:val="000000"/>
        </w:rPr>
        <w:t xml:space="preserve">3.4. Прогноз развития дорожной сети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поселения.</w:t>
      </w:r>
      <w:bookmarkEnd w:id="36"/>
    </w:p>
    <w:p w:rsidR="00C43545" w:rsidRPr="00C3332A" w:rsidRDefault="00C43545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color w:val="000000"/>
        </w:rPr>
      </w:pPr>
      <w:bookmarkStart w:id="37" w:name="_Toc462950564"/>
      <w:bookmarkStart w:id="38" w:name="_Toc462985452"/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>Учитывая экономическую ситуацию и состояние дорожной отрасли в регионе, необходимо предусмотреть несколько направлений развития дорожной сети:</w:t>
      </w:r>
      <w:bookmarkEnd w:id="37"/>
      <w:bookmarkEnd w:id="38"/>
    </w:p>
    <w:p w:rsidR="00C43545" w:rsidRPr="00C3332A" w:rsidRDefault="00C43545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color w:val="000000"/>
        </w:rPr>
      </w:pPr>
      <w:bookmarkStart w:id="39" w:name="_Toc462950565"/>
      <w:bookmarkStart w:id="40" w:name="_Toc462985453"/>
      <w:r w:rsidRPr="00C3332A">
        <w:rPr>
          <w:rFonts w:ascii="Times New Roman" w:hAnsi="Times New Roman"/>
          <w:color w:val="0D0D0D"/>
        </w:rPr>
        <w:t>–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 xml:space="preserve"> формирование оптимальной улично-дорожной сети, исходя из требований организации удобных транспортных связей жилых территорий с местами приложения труда и центрами культурно-бытового обслуживания, с учетом наиболее значительных грузо</w:t>
      </w:r>
      <w:r w:rsidR="00C3332A" w:rsidRPr="00C3332A">
        <w:rPr>
          <w:rFonts w:ascii="Times New Roman" w:hAnsi="Times New Roman"/>
          <w:b w:val="0"/>
          <w:bCs w:val="0"/>
          <w:color w:val="000000"/>
          <w:lang w:val="ru-RU" w:bidi="ru-RU"/>
        </w:rPr>
        <w:t xml:space="preserve"> 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>- и пассажиропотоков, а также пешеходной доступности объектов соцкультбыта и мест приложения труда;</w:t>
      </w:r>
      <w:bookmarkEnd w:id="39"/>
      <w:bookmarkEnd w:id="40"/>
    </w:p>
    <w:p w:rsidR="00C43545" w:rsidRPr="00C3332A" w:rsidRDefault="00C43545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color w:val="000000"/>
        </w:rPr>
      </w:pPr>
      <w:bookmarkStart w:id="41" w:name="_Toc462950566"/>
      <w:bookmarkStart w:id="42" w:name="_Toc462985454"/>
      <w:r w:rsidRPr="00C3332A">
        <w:rPr>
          <w:rFonts w:ascii="Times New Roman" w:hAnsi="Times New Roman"/>
          <w:color w:val="0D0D0D"/>
        </w:rPr>
        <w:t>–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>сохранение и доведение существующей улично-дорожной сети до нормативного состояния;</w:t>
      </w:r>
      <w:bookmarkEnd w:id="41"/>
      <w:bookmarkEnd w:id="42"/>
    </w:p>
    <w:p w:rsidR="00C43545" w:rsidRPr="00C3332A" w:rsidRDefault="00C43545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color w:val="000000"/>
        </w:rPr>
      </w:pPr>
      <w:bookmarkStart w:id="43" w:name="_Toc462950567"/>
      <w:bookmarkStart w:id="44" w:name="_Toc462985455"/>
      <w:r w:rsidRPr="00C3332A">
        <w:rPr>
          <w:rFonts w:ascii="Times New Roman" w:hAnsi="Times New Roman"/>
          <w:color w:val="0D0D0D"/>
        </w:rPr>
        <w:t>–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 xml:space="preserve"> строительство новых дорог</w:t>
      </w:r>
      <w:r w:rsidR="00C3332A" w:rsidRPr="00C3332A">
        <w:rPr>
          <w:rFonts w:ascii="Times New Roman" w:hAnsi="Times New Roman"/>
          <w:b w:val="0"/>
          <w:bCs w:val="0"/>
          <w:color w:val="000000"/>
          <w:lang w:val="ru-RU" w:bidi="ru-RU"/>
        </w:rPr>
        <w:t xml:space="preserve"> 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>(</w:t>
      </w:r>
      <w:r w:rsidR="00C3332A" w:rsidRPr="00C3332A">
        <w:rPr>
          <w:rFonts w:ascii="Times New Roman" w:hAnsi="Times New Roman"/>
          <w:b w:val="0"/>
          <w:bCs w:val="0"/>
          <w:color w:val="000000"/>
          <w:lang w:val="ru-RU" w:bidi="ru-RU"/>
        </w:rPr>
        <w:t>не менее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 xml:space="preserve"> </w:t>
      </w:r>
      <w:r w:rsidR="0045636E" w:rsidRPr="00C3332A">
        <w:rPr>
          <w:rFonts w:ascii="Times New Roman" w:hAnsi="Times New Roman"/>
          <w:b w:val="0"/>
          <w:bCs w:val="0"/>
          <w:color w:val="000000"/>
          <w:lang w:val="ru-RU" w:bidi="ru-RU"/>
        </w:rPr>
        <w:t>6</w:t>
      </w:r>
      <w:r w:rsidRPr="00C3332A">
        <w:rPr>
          <w:rFonts w:ascii="Times New Roman" w:hAnsi="Times New Roman"/>
          <w:b w:val="0"/>
          <w:bCs w:val="0"/>
          <w:color w:val="000000"/>
          <w:lang w:bidi="ru-RU"/>
        </w:rPr>
        <w:t>0% дорог сельского поселения должны иметь твердое покрытие капитального типа).</w:t>
      </w:r>
      <w:bookmarkEnd w:id="43"/>
      <w:bookmarkEnd w:id="44"/>
    </w:p>
    <w:p w:rsidR="0045636E" w:rsidRPr="004101AD" w:rsidRDefault="0045636E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b w:val="0"/>
          <w:bCs w:val="0"/>
          <w:color w:val="000000"/>
          <w:lang w:bidi="ru-RU"/>
        </w:rPr>
      </w:pPr>
      <w:bookmarkStart w:id="45" w:name="_Toc462950569"/>
      <w:bookmarkStart w:id="46" w:name="_Toc462985457"/>
      <w:r w:rsidRPr="004101AD">
        <w:rPr>
          <w:rFonts w:ascii="Times New Roman" w:hAnsi="Times New Roman"/>
          <w:b w:val="0"/>
          <w:bCs w:val="0"/>
          <w:color w:val="000000"/>
          <w:lang w:bidi="ru-RU"/>
        </w:rPr>
        <w:t xml:space="preserve">Основным направлением развития дорожной сети поселения </w:t>
      </w:r>
      <w:r w:rsidR="00914D91" w:rsidRPr="004101AD">
        <w:rPr>
          <w:rFonts w:ascii="Times New Roman" w:hAnsi="Times New Roman"/>
          <w:b w:val="0"/>
          <w:bCs w:val="0"/>
          <w:color w:val="000000"/>
          <w:lang w:bidi="ru-RU"/>
        </w:rPr>
        <w:t>Гмелин</w:t>
      </w:r>
      <w:r w:rsidRPr="004101AD">
        <w:rPr>
          <w:rFonts w:ascii="Times New Roman" w:hAnsi="Times New Roman"/>
          <w:b w:val="0"/>
          <w:bCs w:val="0"/>
          <w:color w:val="000000"/>
          <w:lang w:bidi="ru-RU"/>
        </w:rPr>
        <w:t>ка, в период реализации Программы, будет являться повышение качества и безопасности существующей дорожной сети, обеспечение транспортной доступности к жилым зонам.</w:t>
      </w:r>
    </w:p>
    <w:p w:rsidR="00C43545" w:rsidRPr="00C43545" w:rsidRDefault="00C43545" w:rsidP="00C43545">
      <w:pPr>
        <w:pStyle w:val="1"/>
        <w:keepNext w:val="0"/>
        <w:keepLines w:val="0"/>
        <w:widowControl w:val="0"/>
        <w:tabs>
          <w:tab w:val="left" w:pos="1500"/>
        </w:tabs>
        <w:spacing w:before="0" w:line="360" w:lineRule="auto"/>
        <w:ind w:firstLine="1503"/>
        <w:jc w:val="both"/>
        <w:rPr>
          <w:rFonts w:ascii="Times New Roman" w:hAnsi="Times New Roman"/>
          <w:b w:val="0"/>
          <w:bCs w:val="0"/>
          <w:color w:val="000000"/>
          <w:lang w:bidi="ru-RU"/>
        </w:rPr>
      </w:pPr>
      <w:r w:rsidRPr="004101AD">
        <w:rPr>
          <w:rFonts w:ascii="Times New Roman" w:hAnsi="Times New Roman"/>
          <w:b w:val="0"/>
          <w:bCs w:val="0"/>
          <w:color w:val="000000"/>
          <w:lang w:bidi="ru-RU"/>
        </w:rPr>
        <w:t>Указанные действия позволят сохранить существующую сеть автомобильных дорог за счет оптимизации улично-дорожной сети, качественного содержания, повышение  качественных характеристик  дорожных покрытий и безопасности дорожного движения за счет проведения целевых мероприятий по ремонту, капитальному ремонту, реконструкции автомобильных дорог, применения новых технологий и материалов, разработки и обновлению проектов организации дорожного движения.</w:t>
      </w:r>
      <w:bookmarkEnd w:id="45"/>
      <w:bookmarkEnd w:id="46"/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47" w:name="_Toc462985458"/>
      <w:r w:rsidRPr="00C43545">
        <w:rPr>
          <w:rFonts w:ascii="Times New Roman" w:hAnsi="Times New Roman"/>
          <w:color w:val="000000"/>
        </w:rPr>
        <w:t>3.5. Прогноз уровня автомобилизации, параметров дорожного</w:t>
      </w:r>
      <w:r w:rsidR="0034203A">
        <w:rPr>
          <w:rFonts w:ascii="Times New Roman" w:hAnsi="Times New Roman"/>
          <w:color w:val="000000"/>
          <w:lang w:val="ru-RU"/>
        </w:rPr>
        <w:t xml:space="preserve"> </w:t>
      </w:r>
      <w:r w:rsidRPr="00C43545">
        <w:rPr>
          <w:rFonts w:ascii="Times New Roman" w:hAnsi="Times New Roman"/>
          <w:color w:val="000000"/>
        </w:rPr>
        <w:t>движения.</w:t>
      </w:r>
      <w:bookmarkEnd w:id="47"/>
    </w:p>
    <w:p w:rsidR="0045636E" w:rsidRPr="00712392" w:rsidRDefault="0045636E" w:rsidP="0045636E">
      <w:pPr>
        <w:pStyle w:val="a9"/>
        <w:spacing w:line="360" w:lineRule="auto"/>
        <w:ind w:firstLine="709"/>
        <w:jc w:val="both"/>
        <w:rPr>
          <w:bCs/>
          <w:highlight w:val="yellow"/>
          <w:lang w:val="ru-RU"/>
        </w:rPr>
      </w:pPr>
      <w:r w:rsidRPr="00712392">
        <w:rPr>
          <w:bCs/>
          <w:lang w:val="ru-RU"/>
        </w:rPr>
        <w:t>Уровень автомобилизации</w:t>
      </w:r>
      <w:r w:rsidR="00C3332A" w:rsidRPr="00712392">
        <w:rPr>
          <w:bCs/>
          <w:lang w:val="ru-RU"/>
        </w:rPr>
        <w:t xml:space="preserve"> в Гмелинском сельском поселении</w:t>
      </w:r>
      <w:r w:rsidRPr="00712392">
        <w:rPr>
          <w:bCs/>
          <w:lang w:val="ru-RU"/>
        </w:rPr>
        <w:t xml:space="preserve"> на </w:t>
      </w:r>
      <w:r w:rsidR="00ED79A5" w:rsidRPr="00712392">
        <w:rPr>
          <w:bCs/>
          <w:lang w:val="ru-RU"/>
        </w:rPr>
        <w:t>сегодняшний день</w:t>
      </w:r>
      <w:r w:rsidRPr="00712392">
        <w:rPr>
          <w:bCs/>
          <w:lang w:val="ru-RU"/>
        </w:rPr>
        <w:t xml:space="preserve"> ниже среднего. Но в связи с реализацией социально-экономических программ и развитием Поселения, существует вероятность постепенного роста количества авто</w:t>
      </w:r>
      <w:r w:rsidR="00AC6FF3" w:rsidRPr="00712392">
        <w:rPr>
          <w:bCs/>
          <w:lang w:val="ru-RU"/>
        </w:rPr>
        <w:t>транспорта</w:t>
      </w:r>
      <w:r w:rsidRPr="00712392">
        <w:rPr>
          <w:bCs/>
          <w:lang w:val="ru-RU"/>
        </w:rPr>
        <w:t xml:space="preserve"> </w:t>
      </w:r>
      <w:r w:rsidR="00AC6FF3" w:rsidRPr="00712392">
        <w:rPr>
          <w:bCs/>
          <w:lang w:val="ru-RU"/>
        </w:rPr>
        <w:t xml:space="preserve">у населения </w:t>
      </w:r>
      <w:r w:rsidRPr="00712392">
        <w:rPr>
          <w:bCs/>
          <w:lang w:val="ru-RU"/>
        </w:rPr>
        <w:t xml:space="preserve">до среднего уровня. </w:t>
      </w:r>
      <w:r w:rsidR="00AC6FF3" w:rsidRPr="00712392">
        <w:rPr>
          <w:bCs/>
          <w:lang w:val="ru-RU"/>
        </w:rPr>
        <w:t>Учитывая прогноз развития предприятий АПК, предполагается увеличения автопарка легкового транспорта на 5-10 %;  грузового транспорта на 20–35 %.</w:t>
      </w:r>
    </w:p>
    <w:p w:rsidR="00C43545" w:rsidRPr="00712392" w:rsidRDefault="00C43545" w:rsidP="0045636E">
      <w:pPr>
        <w:pStyle w:val="a9"/>
        <w:spacing w:line="360" w:lineRule="auto"/>
        <w:ind w:firstLine="709"/>
        <w:jc w:val="both"/>
        <w:rPr>
          <w:lang w:val="ru-RU"/>
        </w:rPr>
      </w:pPr>
      <w:r w:rsidRPr="00712392">
        <w:rPr>
          <w:lang w:val="ru-RU"/>
        </w:rPr>
        <w:t>Определение параметров дорожного движения является неотъемлемой 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интенсивность прибытия на зеленый сигнал,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доля зеленого сигнала в цикле,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 В связи с тем, что в Поселении нет светофорного регулирования, часть из этих параметров в расчет не берется.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712392">
        <w:rPr>
          <w:lang w:val="ru-RU"/>
        </w:rPr>
        <w:t>В Поселении на расчетный срок изменений параметров дорожного движения не прогнозируется.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48" w:name="_Toc462985459"/>
      <w:r w:rsidRPr="00C43545">
        <w:rPr>
          <w:rFonts w:ascii="Times New Roman" w:hAnsi="Times New Roman"/>
          <w:color w:val="000000"/>
        </w:rPr>
        <w:t>3.6. Прогноз показателей безопасности дорожного движения.</w:t>
      </w:r>
      <w:bookmarkEnd w:id="48"/>
    </w:p>
    <w:p w:rsidR="00C43545" w:rsidRPr="00712392" w:rsidRDefault="00C80F79" w:rsidP="00AC0096">
      <w:pPr>
        <w:pStyle w:val="a9"/>
        <w:spacing w:line="360" w:lineRule="auto"/>
        <w:jc w:val="both"/>
        <w:rPr>
          <w:lang w:val="ru-RU"/>
        </w:rPr>
      </w:pPr>
      <w:r w:rsidRPr="00712392">
        <w:rPr>
          <w:lang w:val="ru-RU"/>
        </w:rPr>
        <w:t>За период 2015-2016гг. на территории Гмелинского сельского поселения зафиксированы 3 ДТП.  На перспективу действия Программы возможно ухудшение  показателей безопасности дорожного движения в связи с</w:t>
      </w:r>
      <w:r w:rsidR="00C43545" w:rsidRPr="00712392">
        <w:rPr>
          <w:lang w:val="ru-RU"/>
        </w:rPr>
        <w:t>:</w:t>
      </w:r>
    </w:p>
    <w:p w:rsidR="00C43545" w:rsidRPr="00712392" w:rsidRDefault="00C43545" w:rsidP="00E127FB">
      <w:pPr>
        <w:pStyle w:val="a9"/>
        <w:spacing w:line="360" w:lineRule="auto"/>
        <w:ind w:firstLine="567"/>
        <w:jc w:val="both"/>
        <w:rPr>
          <w:lang w:val="ru-RU"/>
        </w:rPr>
      </w:pPr>
      <w:r w:rsidRPr="00712392">
        <w:rPr>
          <w:color w:val="0D0D0D"/>
          <w:lang w:val="ru-RU"/>
        </w:rPr>
        <w:t>–</w:t>
      </w:r>
      <w:r w:rsidRPr="00712392">
        <w:rPr>
          <w:lang w:val="ru-RU"/>
        </w:rPr>
        <w:t xml:space="preserve"> неудовлетворительным состоянием автомобильных дорог;</w:t>
      </w:r>
    </w:p>
    <w:p w:rsidR="00C43545" w:rsidRPr="00712392" w:rsidRDefault="00C43545" w:rsidP="00E127FB">
      <w:pPr>
        <w:pStyle w:val="a9"/>
        <w:spacing w:line="360" w:lineRule="auto"/>
        <w:ind w:firstLine="567"/>
        <w:jc w:val="both"/>
        <w:rPr>
          <w:lang w:val="ru-RU"/>
        </w:rPr>
      </w:pPr>
      <w:r w:rsidRPr="00712392">
        <w:rPr>
          <w:color w:val="0D0D0D"/>
          <w:lang w:val="ru-RU"/>
        </w:rPr>
        <w:t>–</w:t>
      </w:r>
      <w:r w:rsidRPr="00712392">
        <w:rPr>
          <w:lang w:val="ru-RU"/>
        </w:rPr>
        <w:t xml:space="preserve"> увеличением количества автотранспорта; </w:t>
      </w:r>
    </w:p>
    <w:p w:rsidR="00C43545" w:rsidRPr="00712392" w:rsidRDefault="00C43545" w:rsidP="00E127FB">
      <w:pPr>
        <w:pStyle w:val="a9"/>
        <w:spacing w:line="360" w:lineRule="auto"/>
        <w:ind w:firstLine="567"/>
        <w:jc w:val="both"/>
        <w:rPr>
          <w:lang w:val="ru-RU"/>
        </w:rPr>
      </w:pPr>
      <w:r w:rsidRPr="00712392">
        <w:rPr>
          <w:color w:val="0D0D0D"/>
          <w:lang w:val="ru-RU"/>
        </w:rPr>
        <w:t>–</w:t>
      </w:r>
      <w:r w:rsidRPr="00712392">
        <w:rPr>
          <w:lang w:val="ru-RU"/>
        </w:rPr>
        <w:t xml:space="preserve"> несовершенства технических средств организации дорожного движения;</w:t>
      </w:r>
    </w:p>
    <w:p w:rsidR="00C43545" w:rsidRPr="00712392" w:rsidRDefault="00C43545" w:rsidP="00E127FB">
      <w:pPr>
        <w:pStyle w:val="a9"/>
        <w:spacing w:line="360" w:lineRule="auto"/>
        <w:ind w:firstLine="567"/>
        <w:jc w:val="both"/>
        <w:rPr>
          <w:lang w:val="ru-RU"/>
        </w:rPr>
      </w:pPr>
      <w:r w:rsidRPr="00712392">
        <w:rPr>
          <w:color w:val="0D0D0D"/>
          <w:lang w:val="ru-RU"/>
        </w:rPr>
        <w:t>–</w:t>
      </w:r>
      <w:r w:rsidRPr="00712392">
        <w:rPr>
          <w:lang w:val="ru-RU"/>
        </w:rPr>
        <w:t xml:space="preserve"> отсутствием тротуаров для пешеходного движения;</w:t>
      </w:r>
    </w:p>
    <w:p w:rsidR="00C43545" w:rsidRPr="00712392" w:rsidRDefault="00C43545" w:rsidP="00E127FB">
      <w:pPr>
        <w:pStyle w:val="a9"/>
        <w:spacing w:line="360" w:lineRule="auto"/>
        <w:ind w:firstLine="567"/>
        <w:jc w:val="both"/>
        <w:rPr>
          <w:lang w:val="ru-RU"/>
        </w:rPr>
      </w:pPr>
      <w:r w:rsidRPr="00712392">
        <w:rPr>
          <w:color w:val="0D0D0D"/>
          <w:lang w:val="ru-RU"/>
        </w:rPr>
        <w:t>–</w:t>
      </w:r>
      <w:r w:rsidRPr="00712392">
        <w:rPr>
          <w:lang w:val="ru-RU"/>
        </w:rPr>
        <w:t xml:space="preserve"> пренебрежением правилам безопасности дорожного движения со стороны участников движения;</w:t>
      </w:r>
    </w:p>
    <w:p w:rsidR="00C43545" w:rsidRPr="00712392" w:rsidRDefault="00C43545" w:rsidP="00C43545">
      <w:pPr>
        <w:pStyle w:val="a9"/>
        <w:spacing w:line="360" w:lineRule="auto"/>
        <w:ind w:firstLine="1429"/>
        <w:jc w:val="both"/>
        <w:rPr>
          <w:lang w:val="ru-RU"/>
        </w:rPr>
      </w:pPr>
      <w:r w:rsidRPr="00712392">
        <w:rPr>
          <w:lang w:val="ru-RU"/>
        </w:rPr>
        <w:t xml:space="preserve">Факторами, влияющими на снижение аварийности, станут реализация разработанного проекта организации дорожного движения, выполнение предписаний, выданных ОГИБДД ОМВД России по </w:t>
      </w:r>
      <w:r w:rsidR="00914D91" w:rsidRPr="00712392">
        <w:rPr>
          <w:lang w:val="ru-RU"/>
        </w:rPr>
        <w:t>Старополта</w:t>
      </w:r>
      <w:r w:rsidR="00E129E0" w:rsidRPr="00712392">
        <w:rPr>
          <w:lang w:val="ru-RU"/>
        </w:rPr>
        <w:t>в</w:t>
      </w:r>
      <w:r w:rsidRPr="00712392">
        <w:rPr>
          <w:lang w:val="ru-RU"/>
        </w:rPr>
        <w:t xml:space="preserve">скому району, а также выполнение работ по содержанию, текущему и капитальному ремонту дорог в Поселении. </w:t>
      </w:r>
    </w:p>
    <w:p w:rsidR="00C43545" w:rsidRPr="00C43545" w:rsidRDefault="00C43545" w:rsidP="00C43545">
      <w:pPr>
        <w:pStyle w:val="a9"/>
        <w:spacing w:line="360" w:lineRule="auto"/>
        <w:ind w:firstLine="1429"/>
        <w:jc w:val="both"/>
        <w:rPr>
          <w:lang w:val="ru-RU"/>
        </w:rPr>
      </w:pPr>
      <w:r w:rsidRPr="00712392">
        <w:rPr>
          <w:lang w:val="ru-RU"/>
        </w:rPr>
        <w:t xml:space="preserve">Активная разъяснительная и пропагандистская работа среди населения позволит </w:t>
      </w:r>
      <w:r w:rsidR="00712392" w:rsidRPr="00712392">
        <w:rPr>
          <w:lang w:val="ru-RU"/>
        </w:rPr>
        <w:t xml:space="preserve">улучшить и(или) </w:t>
      </w:r>
      <w:r w:rsidRPr="00712392">
        <w:rPr>
          <w:lang w:val="ru-RU"/>
        </w:rPr>
        <w:t>сохранить текущее состояние дел в этом направлении.</w:t>
      </w:r>
    </w:p>
    <w:p w:rsidR="00C43545" w:rsidRPr="00C43545" w:rsidRDefault="00C43545" w:rsidP="00C43545">
      <w:pPr>
        <w:pStyle w:val="1"/>
        <w:keepNext w:val="0"/>
        <w:keepLines w:val="0"/>
        <w:widowControl w:val="0"/>
        <w:tabs>
          <w:tab w:val="left" w:pos="1312"/>
        </w:tabs>
        <w:spacing w:before="0"/>
        <w:ind w:left="952" w:right="121"/>
        <w:rPr>
          <w:rFonts w:ascii="Times New Roman" w:eastAsia="Times New Roman" w:hAnsi="Times New Roman"/>
          <w:b w:val="0"/>
          <w:bCs w:val="0"/>
          <w:color w:val="auto"/>
          <w:lang w:eastAsia="en-US"/>
        </w:rPr>
      </w:pP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  <w:sz w:val="28"/>
        </w:rPr>
      </w:pPr>
      <w:bookmarkStart w:id="49" w:name="_Toc462985460"/>
      <w:r w:rsidRPr="00C43545">
        <w:rPr>
          <w:rFonts w:ascii="Times New Roman" w:eastAsia="Times New Roman" w:hAnsi="Times New Roman"/>
          <w:color w:val="000000"/>
          <w:lang w:eastAsia="en-US"/>
        </w:rPr>
        <w:t xml:space="preserve">3.7. </w:t>
      </w:r>
      <w:r w:rsidRPr="00C43545">
        <w:rPr>
          <w:rFonts w:ascii="Times New Roman" w:hAnsi="Times New Roman"/>
          <w:color w:val="000000"/>
        </w:rPr>
        <w:t>Прогноз негативного воздействия транспортной инфраструктуры на окружающую среду и здоровье</w:t>
      </w:r>
      <w:r w:rsidR="00600B9F">
        <w:rPr>
          <w:rFonts w:ascii="Times New Roman" w:hAnsi="Times New Roman"/>
          <w:color w:val="000000"/>
          <w:lang w:val="ru-RU"/>
        </w:rPr>
        <w:t xml:space="preserve"> </w:t>
      </w:r>
      <w:r w:rsidRPr="00C43545">
        <w:rPr>
          <w:rFonts w:ascii="Times New Roman" w:hAnsi="Times New Roman"/>
          <w:color w:val="000000"/>
        </w:rPr>
        <w:t>населения.</w:t>
      </w:r>
      <w:bookmarkEnd w:id="49"/>
    </w:p>
    <w:p w:rsidR="00C43545" w:rsidRPr="00C43545" w:rsidRDefault="00C43545" w:rsidP="00C43545">
      <w:pPr>
        <w:pStyle w:val="a9"/>
        <w:spacing w:line="360" w:lineRule="auto"/>
        <w:ind w:firstLine="1429"/>
        <w:jc w:val="both"/>
        <w:rPr>
          <w:lang w:val="ru-RU"/>
        </w:rPr>
      </w:pPr>
      <w:r w:rsidRPr="00712392">
        <w:rPr>
          <w:lang w:val="ru-RU"/>
        </w:rPr>
        <w:t xml:space="preserve">В период действия программы, не предполагается значительных изменений структуры, маршрутов и объемов грузовых и пассажирских перевозок. Изменения центров транспортного тяготения не предвидится. </w:t>
      </w:r>
      <w:r w:rsidR="00712392" w:rsidRPr="00712392">
        <w:rPr>
          <w:lang w:val="ru-RU"/>
        </w:rPr>
        <w:t>С</w:t>
      </w:r>
      <w:r w:rsidRPr="00712392">
        <w:rPr>
          <w:lang w:val="ru-RU"/>
        </w:rPr>
        <w:t>итуация с уровнем автомобилизации населения не повлечет увеличения негативного воздействия на окружающую среду и здоровье населения в Поселении.</w:t>
      </w:r>
    </w:p>
    <w:p w:rsidR="00C43545" w:rsidRPr="00C43545" w:rsidRDefault="00C43545" w:rsidP="00C43545">
      <w:pPr>
        <w:pStyle w:val="1"/>
        <w:jc w:val="both"/>
        <w:rPr>
          <w:rFonts w:ascii="Times New Roman" w:hAnsi="Times New Roman"/>
          <w:color w:val="000000"/>
          <w:sz w:val="29"/>
        </w:rPr>
      </w:pPr>
      <w:bookmarkStart w:id="50" w:name="_Toc462985461"/>
      <w:r w:rsidRPr="00D672B6">
        <w:rPr>
          <w:rFonts w:ascii="Times New Roman" w:hAnsi="Times New Roman"/>
          <w:color w:val="000000"/>
        </w:rPr>
        <w:t>IV.Укрупненная</w:t>
      </w:r>
      <w:r w:rsidRPr="00D672B6">
        <w:rPr>
          <w:rFonts w:ascii="Times New Roman" w:hAnsi="Times New Roman"/>
          <w:color w:val="000000"/>
        </w:rPr>
        <w:tab/>
      </w:r>
      <w:r w:rsidR="001F141D">
        <w:rPr>
          <w:rFonts w:ascii="Times New Roman" w:hAnsi="Times New Roman"/>
          <w:color w:val="000000"/>
          <w:lang w:val="ru-RU"/>
        </w:rPr>
        <w:t xml:space="preserve"> </w:t>
      </w:r>
      <w:r w:rsidRPr="00D672B6">
        <w:rPr>
          <w:rFonts w:ascii="Times New Roman" w:hAnsi="Times New Roman"/>
          <w:color w:val="000000"/>
        </w:rPr>
        <w:t>оценка</w:t>
      </w:r>
      <w:r w:rsidRPr="00D672B6">
        <w:rPr>
          <w:rFonts w:ascii="Times New Roman" w:hAnsi="Times New Roman"/>
          <w:color w:val="000000"/>
        </w:rPr>
        <w:tab/>
        <w:t>принципиальных</w:t>
      </w:r>
      <w:r w:rsidRPr="00D672B6">
        <w:rPr>
          <w:rFonts w:ascii="Times New Roman" w:hAnsi="Times New Roman"/>
          <w:color w:val="000000"/>
        </w:rPr>
        <w:tab/>
        <w:t>вариантов</w:t>
      </w:r>
      <w:r w:rsidRPr="00D672B6">
        <w:rPr>
          <w:rFonts w:ascii="Times New Roman" w:hAnsi="Times New Roman"/>
          <w:color w:val="000000"/>
        </w:rPr>
        <w:tab/>
      </w:r>
      <w:r w:rsidR="001F141D">
        <w:rPr>
          <w:rFonts w:ascii="Times New Roman" w:hAnsi="Times New Roman"/>
          <w:color w:val="000000"/>
          <w:lang w:val="ru-RU"/>
        </w:rPr>
        <w:t xml:space="preserve"> </w:t>
      </w:r>
      <w:r w:rsidRPr="00D672B6">
        <w:rPr>
          <w:rFonts w:ascii="Times New Roman" w:hAnsi="Times New Roman"/>
          <w:color w:val="000000"/>
          <w:spacing w:val="-1"/>
        </w:rPr>
        <w:t xml:space="preserve">развития </w:t>
      </w:r>
      <w:r w:rsidRPr="00D672B6">
        <w:rPr>
          <w:rFonts w:ascii="Times New Roman" w:hAnsi="Times New Roman"/>
          <w:color w:val="000000"/>
        </w:rPr>
        <w:t xml:space="preserve">транспортной инфраструктуры </w:t>
      </w:r>
      <w:r w:rsidR="00914D91">
        <w:rPr>
          <w:rFonts w:ascii="Times New Roman" w:hAnsi="Times New Roman"/>
          <w:color w:val="000000"/>
        </w:rPr>
        <w:t>Гмелин</w:t>
      </w:r>
      <w:r w:rsidRPr="00D672B6">
        <w:rPr>
          <w:rFonts w:ascii="Times New Roman" w:hAnsi="Times New Roman"/>
          <w:color w:val="000000"/>
        </w:rPr>
        <w:t>ского сельского поселения.</w:t>
      </w:r>
      <w:bookmarkEnd w:id="50"/>
    </w:p>
    <w:p w:rsidR="00C43545" w:rsidRPr="00C43545" w:rsidRDefault="00C43545" w:rsidP="00C43545">
      <w:pPr>
        <w:pStyle w:val="1"/>
        <w:tabs>
          <w:tab w:val="left" w:pos="1590"/>
          <w:tab w:val="left" w:pos="1591"/>
          <w:tab w:val="left" w:pos="3714"/>
          <w:tab w:val="left" w:pos="5004"/>
          <w:tab w:val="left" w:pos="7655"/>
          <w:tab w:val="left" w:pos="9394"/>
        </w:tabs>
        <w:spacing w:before="0" w:line="360" w:lineRule="auto"/>
        <w:ind w:firstLine="1588"/>
        <w:jc w:val="right"/>
        <w:rPr>
          <w:rFonts w:ascii="Times New Roman" w:hAnsi="Times New Roman"/>
          <w:highlight w:val="lightGray"/>
        </w:rPr>
      </w:pPr>
    </w:p>
    <w:p w:rsidR="00C43545" w:rsidRPr="00C43545" w:rsidRDefault="00C43545" w:rsidP="00C43545">
      <w:pPr>
        <w:spacing w:after="0" w:line="360" w:lineRule="auto"/>
        <w:ind w:firstLine="1588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 xml:space="preserve">Анализируя сложившуюся ситуацию, можно выделить три принципиальных варианта развития транспортной инфраструктуры: </w:t>
      </w:r>
    </w:p>
    <w:p w:rsidR="00C43545" w:rsidRPr="00C43545" w:rsidRDefault="00C43545" w:rsidP="00E127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color w:val="0D0D0D"/>
        </w:rPr>
        <w:t>–</w:t>
      </w:r>
      <w:r w:rsidRPr="00C43545">
        <w:rPr>
          <w:rFonts w:ascii="Times New Roman" w:hAnsi="Times New Roman"/>
          <w:sz w:val="28"/>
          <w:szCs w:val="28"/>
          <w:u w:val="single"/>
        </w:rPr>
        <w:t>оптимистичный</w:t>
      </w:r>
      <w:r w:rsidRPr="00C43545">
        <w:rPr>
          <w:rFonts w:ascii="Times New Roman" w:hAnsi="Times New Roman"/>
          <w:sz w:val="28"/>
          <w:szCs w:val="28"/>
        </w:rPr>
        <w:t xml:space="preserve"> – развитие происходит в полном соответствии с положениями генерального плана с реализаций всех предложений по реконструкции и строительству и   целевых программ развития поселения;</w:t>
      </w:r>
    </w:p>
    <w:p w:rsidR="00C43545" w:rsidRPr="00C43545" w:rsidRDefault="00C43545" w:rsidP="00E127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color w:val="0D0D0D"/>
        </w:rPr>
        <w:t>–</w:t>
      </w:r>
      <w:r w:rsidRPr="00C43545">
        <w:rPr>
          <w:rFonts w:ascii="Times New Roman" w:hAnsi="Times New Roman"/>
          <w:sz w:val="28"/>
          <w:szCs w:val="28"/>
          <w:u w:val="single"/>
        </w:rPr>
        <w:t>реалистичный</w:t>
      </w:r>
      <w:r w:rsidRPr="00C43545">
        <w:rPr>
          <w:rFonts w:ascii="Times New Roman" w:hAnsi="Times New Roman"/>
          <w:sz w:val="28"/>
          <w:szCs w:val="28"/>
        </w:rPr>
        <w:t xml:space="preserve"> – развитие осуществляется на уровне необходимом и достаточном для обеспечения безопасности передвижения и доступности, сложившихся на территории поселения центров тяготения. Вариант предполагает оптимизацию существующей улично-дорожной сети:</w:t>
      </w:r>
      <w:r w:rsidR="00197614">
        <w:rPr>
          <w:rFonts w:ascii="Times New Roman" w:hAnsi="Times New Roman"/>
          <w:sz w:val="28"/>
          <w:szCs w:val="28"/>
        </w:rPr>
        <w:t xml:space="preserve"> </w:t>
      </w:r>
      <w:r w:rsidRPr="00C43545">
        <w:rPr>
          <w:rFonts w:ascii="Times New Roman" w:hAnsi="Times New Roman"/>
          <w:sz w:val="28"/>
          <w:szCs w:val="28"/>
        </w:rPr>
        <w:t>создание системы автомобильных улиц и дорог, обеспечивающих необходимые транспортные связи поселения с сохранением существующей структуры улично-дорожной сети и с созданием четко выраженной структуры, классифицированной по назначению и параметрам движения, обеспечивающей пропуск транспортных потоков, а также выходы на внешние автодороги;</w:t>
      </w:r>
      <w:r w:rsidR="00197614">
        <w:rPr>
          <w:rFonts w:ascii="Times New Roman" w:hAnsi="Times New Roman"/>
          <w:sz w:val="28"/>
          <w:szCs w:val="28"/>
        </w:rPr>
        <w:t xml:space="preserve"> </w:t>
      </w:r>
      <w:r w:rsidRPr="00C43545">
        <w:rPr>
          <w:rFonts w:ascii="Times New Roman" w:hAnsi="Times New Roman"/>
          <w:sz w:val="28"/>
          <w:szCs w:val="28"/>
        </w:rPr>
        <w:t>обеспечение сохранности дорог, улучшение их транспортно-эксплуатационного состояния за счет выполнения комплекса работ по содержанию, ремонту и реконструкции дорог общего пользования местного значения;</w:t>
      </w:r>
    </w:p>
    <w:p w:rsidR="00C43545" w:rsidRPr="00C43545" w:rsidRDefault="00C43545" w:rsidP="00C43545">
      <w:pPr>
        <w:spacing w:after="0" w:line="360" w:lineRule="auto"/>
        <w:ind w:firstLine="1588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color w:val="0D0D0D"/>
        </w:rPr>
        <w:t>–</w:t>
      </w:r>
      <w:r w:rsidRPr="00C43545">
        <w:rPr>
          <w:rFonts w:ascii="Times New Roman" w:hAnsi="Times New Roman"/>
          <w:sz w:val="28"/>
          <w:szCs w:val="28"/>
          <w:u w:val="single"/>
        </w:rPr>
        <w:t>пессимистичный</w:t>
      </w:r>
      <w:r w:rsidRPr="00C43545">
        <w:rPr>
          <w:rFonts w:ascii="Times New Roman" w:hAnsi="Times New Roman"/>
          <w:sz w:val="28"/>
          <w:szCs w:val="28"/>
        </w:rPr>
        <w:t xml:space="preserve"> – обеспечение безопасности передвижения на уровне выполнения локальных ремонтно-восстановительных работ.</w:t>
      </w:r>
    </w:p>
    <w:p w:rsidR="00C43545" w:rsidRPr="00C43545" w:rsidRDefault="00C43545" w:rsidP="00C43545">
      <w:pPr>
        <w:spacing w:after="0" w:line="360" w:lineRule="auto"/>
        <w:ind w:firstLine="1588"/>
        <w:jc w:val="both"/>
        <w:rPr>
          <w:rFonts w:ascii="Times New Roman" w:hAnsi="Times New Roman"/>
          <w:sz w:val="28"/>
          <w:szCs w:val="28"/>
        </w:rPr>
      </w:pPr>
      <w:r w:rsidRPr="00C43545">
        <w:rPr>
          <w:rFonts w:ascii="Times New Roman" w:hAnsi="Times New Roman"/>
          <w:sz w:val="28"/>
          <w:szCs w:val="28"/>
        </w:rPr>
        <w:t>В рамках реализации данной программы, предлагается принять второй вариант как наиболее вероятный в сложившейся ситуации.</w:t>
      </w:r>
    </w:p>
    <w:p w:rsidR="00C43545" w:rsidRPr="00E127FB" w:rsidRDefault="00C43545" w:rsidP="00C43545">
      <w:pPr>
        <w:pStyle w:val="1"/>
        <w:rPr>
          <w:rFonts w:ascii="Times New Roman" w:hAnsi="Times New Roman"/>
          <w:color w:val="000000"/>
        </w:rPr>
      </w:pPr>
      <w:bookmarkStart w:id="51" w:name="_Toc462985462"/>
      <w:r w:rsidRPr="00E127FB">
        <w:rPr>
          <w:rFonts w:ascii="Times New Roman" w:hAnsi="Times New Roman"/>
          <w:color w:val="000000"/>
        </w:rPr>
        <w:t xml:space="preserve">V.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914D91">
        <w:rPr>
          <w:rFonts w:ascii="Times New Roman" w:hAnsi="Times New Roman"/>
          <w:color w:val="000000"/>
        </w:rPr>
        <w:t>Гмелин</w:t>
      </w:r>
      <w:r w:rsidRPr="00E127FB">
        <w:rPr>
          <w:rFonts w:ascii="Times New Roman" w:hAnsi="Times New Roman"/>
          <w:color w:val="000000"/>
        </w:rPr>
        <w:t>ского сельского поселения предлагаемого к реализации варианта развития.</w:t>
      </w:r>
      <w:bookmarkEnd w:id="51"/>
    </w:p>
    <w:p w:rsidR="00C43545" w:rsidRPr="00E127FB" w:rsidRDefault="00C43545" w:rsidP="00C43545">
      <w:pPr>
        <w:pStyle w:val="a9"/>
        <w:tabs>
          <w:tab w:val="left" w:pos="2164"/>
          <w:tab w:val="left" w:pos="2399"/>
          <w:tab w:val="left" w:pos="2528"/>
          <w:tab w:val="left" w:pos="3351"/>
          <w:tab w:val="left" w:pos="3475"/>
          <w:tab w:val="left" w:pos="3885"/>
          <w:tab w:val="left" w:pos="4059"/>
          <w:tab w:val="left" w:pos="4886"/>
          <w:tab w:val="left" w:pos="5170"/>
          <w:tab w:val="left" w:pos="5880"/>
          <w:tab w:val="left" w:pos="6074"/>
          <w:tab w:val="left" w:pos="6682"/>
          <w:tab w:val="left" w:pos="7087"/>
          <w:tab w:val="left" w:pos="7736"/>
          <w:tab w:val="left" w:pos="8498"/>
          <w:tab w:val="left" w:pos="8677"/>
          <w:tab w:val="left" w:pos="9059"/>
          <w:tab w:val="left" w:pos="9845"/>
          <w:tab w:val="left" w:pos="10270"/>
        </w:tabs>
        <w:spacing w:line="360" w:lineRule="auto"/>
        <w:ind w:firstLine="709"/>
        <w:jc w:val="both"/>
        <w:rPr>
          <w:lang w:val="ru-RU"/>
        </w:rPr>
      </w:pPr>
      <w:r w:rsidRPr="00E127FB">
        <w:rPr>
          <w:lang w:val="ru-RU"/>
        </w:rPr>
        <w:t>Достижение</w:t>
      </w:r>
      <w:r w:rsidRPr="00E127FB">
        <w:rPr>
          <w:lang w:val="ru-RU"/>
        </w:rPr>
        <w:tab/>
      </w:r>
      <w:r w:rsidRPr="00E127FB">
        <w:rPr>
          <w:lang w:val="ru-RU"/>
        </w:rPr>
        <w:tab/>
        <w:t>цели</w:t>
      </w:r>
      <w:r w:rsidRPr="00E127FB">
        <w:rPr>
          <w:lang w:val="ru-RU"/>
        </w:rPr>
        <w:tab/>
      </w:r>
      <w:r w:rsidRPr="00E127FB">
        <w:rPr>
          <w:lang w:val="ru-RU"/>
        </w:rPr>
        <w:tab/>
        <w:t>и</w:t>
      </w:r>
      <w:r w:rsidRPr="00E127FB">
        <w:rPr>
          <w:lang w:val="ru-RU"/>
        </w:rPr>
        <w:tab/>
        <w:t>решение</w:t>
      </w:r>
      <w:r w:rsidRPr="00E127FB">
        <w:rPr>
          <w:lang w:val="ru-RU"/>
        </w:rPr>
        <w:tab/>
        <w:t>задач</w:t>
      </w:r>
      <w:r w:rsidRPr="00E127FB">
        <w:rPr>
          <w:lang w:val="ru-RU"/>
        </w:rPr>
        <w:tab/>
      </w:r>
      <w:r w:rsidRPr="00E127FB">
        <w:rPr>
          <w:lang w:val="ru-RU"/>
        </w:rPr>
        <w:tab/>
        <w:t>Программы обеспечивается</w:t>
      </w:r>
      <w:r w:rsidRPr="00E127FB">
        <w:rPr>
          <w:lang w:val="ru-RU"/>
        </w:rPr>
        <w:tab/>
        <w:t>путем реализации мероприятий, разработанных исходя из целевых Показателей (индикаторов), представляющих</w:t>
      </w:r>
      <w:r w:rsidRPr="00E127FB">
        <w:rPr>
          <w:lang w:val="ru-RU"/>
        </w:rPr>
        <w:tab/>
      </w:r>
      <w:r w:rsidRPr="00E127FB">
        <w:rPr>
          <w:lang w:val="ru-RU"/>
        </w:rPr>
        <w:tab/>
        <w:t>собой доступные наблюдению</w:t>
      </w:r>
      <w:r w:rsidRPr="00E127FB">
        <w:rPr>
          <w:lang w:val="ru-RU"/>
        </w:rPr>
        <w:tab/>
        <w:t>и</w:t>
      </w:r>
      <w:r w:rsidR="009D5D18" w:rsidRPr="00E127FB">
        <w:rPr>
          <w:lang w:val="ru-RU"/>
        </w:rPr>
        <w:t xml:space="preserve"> </w:t>
      </w:r>
      <w:r w:rsidRPr="00E127FB">
        <w:rPr>
          <w:lang w:val="ru-RU"/>
        </w:rPr>
        <w:t>измерению</w:t>
      </w:r>
      <w:r w:rsidRPr="00E127FB">
        <w:rPr>
          <w:lang w:val="ru-RU"/>
        </w:rPr>
        <w:tab/>
      </w:r>
      <w:r w:rsidRPr="00E127FB">
        <w:rPr>
          <w:lang w:val="ru-RU"/>
        </w:rPr>
        <w:tab/>
      </w:r>
      <w:r w:rsidRPr="00E127FB">
        <w:rPr>
          <w:spacing w:val="-1"/>
          <w:lang w:val="ru-RU"/>
        </w:rPr>
        <w:t xml:space="preserve">характеристики </w:t>
      </w:r>
      <w:r w:rsidRPr="00E127FB">
        <w:rPr>
          <w:lang w:val="ru-RU"/>
        </w:rPr>
        <w:t>состояния и развития системы транспортной инфраструктуры поселения.</w:t>
      </w:r>
    </w:p>
    <w:p w:rsidR="00C43545" w:rsidRPr="00E127F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E127FB">
        <w:rPr>
          <w:lang w:val="ru-RU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C43545" w:rsidRPr="00E127F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E127FB">
        <w:rPr>
          <w:lang w:val="ru-RU"/>
        </w:rPr>
        <w:t xml:space="preserve">Стоимость мероприятий определяется ориентировочно, основываясь на стоимости уже проведенных аналогичных мероприятий. Перечень основных мероприятий программы приведен </w:t>
      </w:r>
      <w:r w:rsidRPr="003C3A79">
        <w:rPr>
          <w:lang w:val="ru-RU"/>
        </w:rPr>
        <w:t>в приложении № 2.</w:t>
      </w:r>
    </w:p>
    <w:p w:rsidR="00C43545" w:rsidRPr="00E127FB" w:rsidRDefault="00C43545" w:rsidP="00C43545">
      <w:pPr>
        <w:pStyle w:val="1"/>
        <w:spacing w:before="0" w:line="360" w:lineRule="auto"/>
        <w:ind w:firstLine="709"/>
        <w:jc w:val="both"/>
        <w:rPr>
          <w:rFonts w:ascii="Times New Roman" w:hAnsi="Times New Roman"/>
        </w:rPr>
      </w:pPr>
    </w:p>
    <w:p w:rsidR="00C43545" w:rsidRPr="00712392" w:rsidRDefault="00C43545" w:rsidP="00C43545">
      <w:pPr>
        <w:pStyle w:val="2"/>
        <w:rPr>
          <w:rFonts w:ascii="Times New Roman" w:hAnsi="Times New Roman"/>
          <w:color w:val="000000"/>
        </w:rPr>
      </w:pPr>
      <w:bookmarkStart w:id="52" w:name="_Toc462985463"/>
      <w:r w:rsidRPr="00E127FB">
        <w:rPr>
          <w:rFonts w:ascii="Times New Roman" w:hAnsi="Times New Roman"/>
          <w:color w:val="000000"/>
        </w:rPr>
        <w:t xml:space="preserve">5.1. Мероприятия по развитию транспортной инфраструктуры по видам </w:t>
      </w:r>
      <w:r w:rsidRPr="00712392">
        <w:rPr>
          <w:rFonts w:ascii="Times New Roman" w:hAnsi="Times New Roman"/>
          <w:color w:val="000000"/>
        </w:rPr>
        <w:t>транспорта.</w:t>
      </w:r>
      <w:bookmarkEnd w:id="52"/>
    </w:p>
    <w:p w:rsidR="00C43545" w:rsidRPr="00E127FB" w:rsidRDefault="00C43545" w:rsidP="00C43545">
      <w:pPr>
        <w:pStyle w:val="a9"/>
        <w:tabs>
          <w:tab w:val="left" w:pos="1945"/>
          <w:tab w:val="left" w:pos="3453"/>
          <w:tab w:val="left" w:pos="3805"/>
          <w:tab w:val="left" w:pos="5227"/>
          <w:tab w:val="left" w:pos="7103"/>
          <w:tab w:val="left" w:pos="9329"/>
          <w:tab w:val="left" w:pos="9840"/>
        </w:tabs>
        <w:spacing w:line="360" w:lineRule="auto"/>
        <w:ind w:firstLine="709"/>
        <w:jc w:val="both"/>
        <w:rPr>
          <w:lang w:val="ru-RU"/>
        </w:rPr>
      </w:pPr>
      <w:r w:rsidRPr="00712392">
        <w:rPr>
          <w:lang w:val="ru-RU"/>
        </w:rPr>
        <w:t>Мероприятия по развитию транспортной инфраструктуры по видам транспорта в период реализации Программы не планируются.</w:t>
      </w:r>
    </w:p>
    <w:p w:rsidR="00C43545" w:rsidRPr="00E127FB" w:rsidRDefault="00C43545" w:rsidP="00C43545">
      <w:pPr>
        <w:pStyle w:val="a9"/>
        <w:tabs>
          <w:tab w:val="left" w:pos="1945"/>
          <w:tab w:val="left" w:pos="3453"/>
          <w:tab w:val="left" w:pos="3805"/>
          <w:tab w:val="left" w:pos="5227"/>
          <w:tab w:val="left" w:pos="7103"/>
          <w:tab w:val="left" w:pos="9329"/>
          <w:tab w:val="left" w:pos="9840"/>
        </w:tabs>
        <w:spacing w:line="360" w:lineRule="auto"/>
        <w:ind w:firstLine="709"/>
        <w:jc w:val="both"/>
        <w:rPr>
          <w:lang w:val="ru-RU"/>
        </w:rPr>
      </w:pPr>
    </w:p>
    <w:p w:rsidR="00C43545" w:rsidRPr="00E127FB" w:rsidRDefault="00C43545" w:rsidP="00C43545">
      <w:pPr>
        <w:pStyle w:val="2"/>
        <w:rPr>
          <w:rFonts w:ascii="Times New Roman" w:hAnsi="Times New Roman"/>
          <w:color w:val="000000"/>
        </w:rPr>
      </w:pPr>
      <w:bookmarkStart w:id="53" w:name="_Toc462985464"/>
      <w:r w:rsidRPr="00E127FB">
        <w:rPr>
          <w:rFonts w:ascii="Times New Roman" w:hAnsi="Times New Roman"/>
          <w:color w:val="000000"/>
        </w:rPr>
        <w:t>5.2. .Мероприятия по развитию транспорта общего пользования, созданию транспортно-пересадочных узлов.</w:t>
      </w:r>
      <w:bookmarkEnd w:id="53"/>
    </w:p>
    <w:p w:rsidR="008D5498" w:rsidRPr="008D5498" w:rsidRDefault="008D5498" w:rsidP="00C43545">
      <w:pPr>
        <w:pStyle w:val="2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54" w:name="_Toc462985465"/>
      <w:r w:rsidRPr="00712392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Мероприятия по развитию транспорта общего пользования, созданию транспортно-пересадочных узлов в период реализации Программы </w:t>
      </w:r>
      <w:r w:rsidR="001E6E8B" w:rsidRPr="00712392">
        <w:rPr>
          <w:rFonts w:ascii="Times New Roman" w:hAnsi="Times New Roman"/>
          <w:b w:val="0"/>
          <w:color w:val="auto"/>
          <w:sz w:val="28"/>
          <w:szCs w:val="28"/>
          <w:lang w:val="ru-RU"/>
        </w:rPr>
        <w:t>предполагают реконструкцию остановочного павильона в селе Гмелинка</w:t>
      </w:r>
      <w:r w:rsidRPr="00712392">
        <w:rPr>
          <w:rFonts w:ascii="Times New Roman" w:hAnsi="Times New Roman"/>
          <w:b w:val="0"/>
          <w:color w:val="auto"/>
          <w:sz w:val="28"/>
          <w:szCs w:val="28"/>
          <w:lang w:val="ru-RU"/>
        </w:rPr>
        <w:t>.</w:t>
      </w:r>
      <w:r w:rsidRPr="008D5498">
        <w:rPr>
          <w:rFonts w:ascii="Times New Roman" w:hAnsi="Times New Roman"/>
          <w:b w:val="0"/>
          <w:color w:val="auto"/>
          <w:sz w:val="28"/>
          <w:szCs w:val="28"/>
          <w:lang w:val="ru-RU"/>
        </w:rPr>
        <w:tab/>
      </w:r>
    </w:p>
    <w:p w:rsidR="00C43545" w:rsidRPr="008D5498" w:rsidRDefault="00C43545" w:rsidP="00C43545">
      <w:pPr>
        <w:pStyle w:val="2"/>
        <w:jc w:val="both"/>
        <w:rPr>
          <w:rFonts w:ascii="Times New Roman" w:hAnsi="Times New Roman"/>
          <w:color w:val="000000"/>
        </w:rPr>
      </w:pPr>
      <w:r w:rsidRPr="00C43545">
        <w:rPr>
          <w:rFonts w:ascii="Times New Roman" w:hAnsi="Times New Roman"/>
          <w:color w:val="000000"/>
        </w:rPr>
        <w:t>5.3.Мероприятия по развитию инфраструктуры для легкового автомобильного транспорта, включая развитие единого парковочного пространства.</w:t>
      </w:r>
      <w:bookmarkEnd w:id="54"/>
    </w:p>
    <w:p w:rsidR="008D5498" w:rsidRPr="004E5E3B" w:rsidRDefault="008D5498" w:rsidP="008D5498">
      <w:pPr>
        <w:pStyle w:val="a9"/>
        <w:spacing w:line="360" w:lineRule="auto"/>
        <w:ind w:firstLine="709"/>
        <w:jc w:val="both"/>
        <w:rPr>
          <w:lang w:val="ru-RU"/>
        </w:rPr>
      </w:pPr>
      <w:r w:rsidRPr="00E454C5">
        <w:rPr>
          <w:lang w:val="ru-RU"/>
        </w:rPr>
        <w:t>Мероприятия по развитию инфраструктуры для легкового автомобильного транспорта, включая развитие ед</w:t>
      </w:r>
      <w:r>
        <w:rPr>
          <w:lang w:val="ru-RU"/>
        </w:rPr>
        <w:t xml:space="preserve">иного парковочного </w:t>
      </w:r>
      <w:r w:rsidRPr="004E5E3B">
        <w:rPr>
          <w:lang w:val="ru-RU"/>
        </w:rPr>
        <w:t>пространства на период действия программы предполагает проектирование и строительство парковочных карманов возле магазинов сельского поселения.</w:t>
      </w:r>
    </w:p>
    <w:p w:rsidR="00600B9F" w:rsidRDefault="00600B9F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В целях соблюдения нормативов минимальной обеспеченности населения пунктами технического обслуживания автомобильного транспорта на период действия программы предлагается реализовать мероприятия по  проектированию и строительству станци</w:t>
      </w:r>
      <w:r w:rsidR="004E5E3B" w:rsidRPr="004E5E3B">
        <w:rPr>
          <w:lang w:val="ru-RU"/>
        </w:rPr>
        <w:t>и</w:t>
      </w:r>
      <w:r w:rsidRPr="004E5E3B">
        <w:rPr>
          <w:lang w:val="ru-RU"/>
        </w:rPr>
        <w:t xml:space="preserve"> технического обслуживания</w:t>
      </w:r>
      <w:r w:rsidR="008D5498" w:rsidRPr="004E5E3B">
        <w:rPr>
          <w:lang w:val="ru-RU"/>
        </w:rPr>
        <w:t>.</w:t>
      </w:r>
      <w:r w:rsidRPr="004E5E3B">
        <w:rPr>
          <w:lang w:val="ru-RU"/>
        </w:rPr>
        <w:t xml:space="preserve"> </w:t>
      </w:r>
    </w:p>
    <w:p w:rsidR="00C43545" w:rsidRPr="00C43545" w:rsidRDefault="00C43545" w:rsidP="00C43545">
      <w:pPr>
        <w:pStyle w:val="2"/>
        <w:rPr>
          <w:rFonts w:ascii="Times New Roman" w:hAnsi="Times New Roman"/>
          <w:color w:val="000000"/>
        </w:rPr>
      </w:pPr>
      <w:bookmarkStart w:id="55" w:name="_Toc462985466"/>
      <w:r w:rsidRPr="00C43545">
        <w:rPr>
          <w:rFonts w:ascii="Times New Roman" w:hAnsi="Times New Roman"/>
          <w:color w:val="000000"/>
        </w:rPr>
        <w:t>5.4.Мероприятия по развитию инфраструктуры пешеходного и велосипедного передвижения.</w:t>
      </w:r>
      <w:bookmarkEnd w:id="55"/>
    </w:p>
    <w:p w:rsidR="00600B9F" w:rsidRDefault="00600B9F" w:rsidP="000C798F">
      <w:pPr>
        <w:pStyle w:val="2"/>
        <w:spacing w:line="360" w:lineRule="auto"/>
        <w:ind w:firstLine="709"/>
        <w:jc w:val="both"/>
        <w:rPr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bookmarkStart w:id="56" w:name="_Toc462985467"/>
      <w:r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Мероприятия по созданию и развитию инфраструктуры пешеходного и велосипедного передвижения в период </w:t>
      </w:r>
      <w:r w:rsidR="000C798F"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реализации Программы предполагают</w:t>
      </w:r>
      <w:r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 проектирование и строительство пешеходных дорожек</w:t>
      </w:r>
      <w:r w:rsidR="008D5498"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 и тротуаров</w:t>
      </w:r>
      <w:r w:rsidR="000C798F"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 xml:space="preserve"> с твердым покрытием по всей улично-дорожной сети поселения. В первую очередь пешеходное передвижение организуется </w:t>
      </w:r>
      <w:r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к административным и социально значимым зданиям: школа,  администрация сельского поселения, предприятия бытового обслуживания</w:t>
      </w:r>
      <w:r w:rsidR="008D5498"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, магазины, остановочный павильон</w:t>
      </w:r>
      <w:r w:rsidRPr="004E5E3B">
        <w:rPr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ru-RU" w:eastAsia="en-US"/>
        </w:rPr>
        <w:t>.</w:t>
      </w:r>
    </w:p>
    <w:p w:rsidR="00C43545" w:rsidRPr="00C43545" w:rsidRDefault="00C43545" w:rsidP="00C43545">
      <w:pPr>
        <w:pStyle w:val="2"/>
        <w:jc w:val="both"/>
        <w:rPr>
          <w:rFonts w:ascii="Times New Roman" w:hAnsi="Times New Roman"/>
          <w:color w:val="000000"/>
        </w:rPr>
      </w:pPr>
      <w:r w:rsidRPr="00C43545">
        <w:rPr>
          <w:rFonts w:ascii="Times New Roman" w:hAnsi="Times New Roman"/>
          <w:color w:val="000000"/>
        </w:rPr>
        <w:t>5.5. Мероприятия по развитию инфраструктуры для грузового транспорта, транспортных средств коммунальных и дорожных служб.</w:t>
      </w:r>
      <w:bookmarkEnd w:id="56"/>
    </w:p>
    <w:p w:rsidR="008D5498" w:rsidRPr="004E5E3B" w:rsidRDefault="008D5498" w:rsidP="008D5498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Мероприятия по развитию инфраструктуры для грузового транспорта, транспортных средств коммунальных и дорожных служб в период реализации Программы не планируется.</w:t>
      </w:r>
    </w:p>
    <w:p w:rsidR="00C43545" w:rsidRPr="00C43545" w:rsidRDefault="00C43545" w:rsidP="00C43545">
      <w:pPr>
        <w:pStyle w:val="2"/>
        <w:jc w:val="both"/>
        <w:rPr>
          <w:rFonts w:ascii="Times New Roman" w:hAnsi="Times New Roman"/>
          <w:color w:val="000000"/>
        </w:rPr>
      </w:pPr>
      <w:bookmarkStart w:id="57" w:name="_Toc462985468"/>
      <w:r w:rsidRPr="00C43545">
        <w:rPr>
          <w:rFonts w:ascii="Times New Roman" w:hAnsi="Times New Roman"/>
          <w:color w:val="000000"/>
        </w:rPr>
        <w:t>5.6. Мероприятия</w:t>
      </w:r>
      <w:r w:rsidRPr="00C43545">
        <w:rPr>
          <w:rFonts w:ascii="Times New Roman" w:hAnsi="Times New Roman"/>
          <w:color w:val="000000"/>
        </w:rPr>
        <w:tab/>
        <w:t>по</w:t>
      </w:r>
      <w:r w:rsidRPr="00C43545">
        <w:rPr>
          <w:rFonts w:ascii="Times New Roman" w:hAnsi="Times New Roman"/>
          <w:color w:val="000000"/>
        </w:rPr>
        <w:tab/>
        <w:t>развитию</w:t>
      </w:r>
      <w:r w:rsidRPr="00C43545">
        <w:rPr>
          <w:rFonts w:ascii="Times New Roman" w:hAnsi="Times New Roman"/>
          <w:color w:val="000000"/>
        </w:rPr>
        <w:tab/>
        <w:t>сети</w:t>
      </w:r>
      <w:r w:rsidRPr="00C43545">
        <w:rPr>
          <w:rFonts w:ascii="Times New Roman" w:hAnsi="Times New Roman"/>
          <w:color w:val="000000"/>
        </w:rPr>
        <w:tab/>
        <w:t>автомобильных</w:t>
      </w:r>
      <w:r w:rsidRPr="00C43545">
        <w:rPr>
          <w:rFonts w:ascii="Times New Roman" w:hAnsi="Times New Roman"/>
          <w:color w:val="000000"/>
        </w:rPr>
        <w:tab/>
        <w:t xml:space="preserve">дорог общего пользования местного значения </w:t>
      </w:r>
      <w:r w:rsidR="00914D91">
        <w:rPr>
          <w:rFonts w:ascii="Times New Roman" w:hAnsi="Times New Roman"/>
          <w:color w:val="000000"/>
        </w:rPr>
        <w:t>Гмелин</w:t>
      </w:r>
      <w:r w:rsidRPr="00C43545">
        <w:rPr>
          <w:rFonts w:ascii="Times New Roman" w:hAnsi="Times New Roman"/>
          <w:color w:val="000000"/>
        </w:rPr>
        <w:t>ского сельского поселения.</w:t>
      </w:r>
      <w:bookmarkEnd w:id="57"/>
    </w:p>
    <w:p w:rsidR="00C43545" w:rsidRPr="004E5E3B" w:rsidRDefault="00C43545" w:rsidP="00C43545">
      <w:pPr>
        <w:pStyle w:val="a9"/>
        <w:tabs>
          <w:tab w:val="left" w:pos="1186"/>
        </w:tabs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В целях повышения качественного уровня улично-дорожной сети поселения планируется комплекс мероприятий:</w:t>
      </w:r>
    </w:p>
    <w:p w:rsidR="00C43545" w:rsidRPr="004E5E3B" w:rsidRDefault="00C43545" w:rsidP="00C43545">
      <w:pPr>
        <w:pStyle w:val="a9"/>
        <w:tabs>
          <w:tab w:val="left" w:pos="1186"/>
        </w:tabs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Мероприятия по организации оптимальной улично-дорожной сети в соответствии с нормативными требованиями, позволят доработать Генеральный план сельского поселения и упростить процедуру выполнения следующих мероприятий:</w:t>
      </w:r>
    </w:p>
    <w:p w:rsidR="00C43545" w:rsidRPr="004E5E3B" w:rsidRDefault="00C43545" w:rsidP="00C43545">
      <w:pPr>
        <w:pStyle w:val="a9"/>
        <w:tabs>
          <w:tab w:val="left" w:pos="1186"/>
        </w:tabs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>мероприятия по содержанию и ремонту автомобильных дорог общего пользования местного значения и искусственных сооружений на них, позволят сохранить и поддержать  автомобильные дороги и искусственные сооружения в соответствии с нормативными требованиями;</w:t>
      </w:r>
    </w:p>
    <w:p w:rsidR="00C43545" w:rsidRPr="004E5E3B" w:rsidRDefault="00C43545" w:rsidP="00C43545">
      <w:pPr>
        <w:pStyle w:val="a9"/>
        <w:tabs>
          <w:tab w:val="left" w:pos="1186"/>
        </w:tabs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 xml:space="preserve">мероприятия по строительству и реконструкции автомобильных дорог общего пользования местного значения и искусственных сооружений на них, позволят увеличить и(или) сохранить протяженность автомобильных дорог общего пользования местного значения;     </w:t>
      </w:r>
    </w:p>
    <w:p w:rsidR="00C43545" w:rsidRPr="00C43545" w:rsidRDefault="00C43545" w:rsidP="00C43545">
      <w:pPr>
        <w:pStyle w:val="a9"/>
        <w:tabs>
          <w:tab w:val="left" w:pos="1186"/>
        </w:tabs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 xml:space="preserve">  мероприятия  по оформлению прав собственности  на автомобильные дороги  </w:t>
      </w:r>
      <w:r w:rsidR="00914D91" w:rsidRPr="004E5E3B">
        <w:rPr>
          <w:lang w:val="ru-RU"/>
        </w:rPr>
        <w:t>Гмелин</w:t>
      </w:r>
      <w:r w:rsidRPr="004E5E3B">
        <w:rPr>
          <w:lang w:val="ru-RU"/>
        </w:rPr>
        <w:t>ского сельского поселения позволят поставить автомобильных дорог на баланс поселения, что будет способствовать наведению порядка в дорожном хозяйстве.</w:t>
      </w:r>
    </w:p>
    <w:p w:rsidR="00C43545" w:rsidRPr="00C43545" w:rsidRDefault="00C43545" w:rsidP="00C43545">
      <w:pPr>
        <w:pStyle w:val="2"/>
        <w:jc w:val="both"/>
        <w:rPr>
          <w:rFonts w:ascii="Times New Roman" w:hAnsi="Times New Roman"/>
          <w:color w:val="000000"/>
        </w:rPr>
      </w:pPr>
      <w:bookmarkStart w:id="58" w:name="_Toc462985469"/>
      <w:r w:rsidRPr="00C43545">
        <w:rPr>
          <w:rFonts w:ascii="Times New Roman" w:hAnsi="Times New Roman"/>
          <w:color w:val="000000"/>
        </w:rPr>
        <w:t>5.7. Комплексные мероприятия по организации дорожного движения, в том числе по повышению безопасности дорожного движения, снижения перегруженности дорог или ихучастков.</w:t>
      </w:r>
      <w:bookmarkEnd w:id="58"/>
    </w:p>
    <w:p w:rsidR="00C43545" w:rsidRPr="004E5E3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Организация и безопасность дорожного движения реализуются комплексом мероприятий:</w:t>
      </w:r>
    </w:p>
    <w:p w:rsidR="00C43545" w:rsidRPr="004E5E3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 </w:t>
      </w: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 xml:space="preserve"> совершенствование организации  движения  транспорта и пешеходов в местах повышенной опасности, путем разработки проектов организации дорожного движения;</w:t>
      </w:r>
    </w:p>
    <w:p w:rsidR="00C43545" w:rsidRPr="004E5E3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 </w:t>
      </w:r>
      <w:r w:rsidRPr="004E5E3B">
        <w:rPr>
          <w:lang w:val="ru-RU"/>
        </w:rPr>
        <w:t>повышение уровня обеспеченности улично-дорожной сети уличным освещением, путем увеличения протяженности дорог и улиц, обеспеченных уличным освещением;</w:t>
      </w:r>
    </w:p>
    <w:p w:rsidR="00C43545" w:rsidRPr="004E5E3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> повышение уровня обустройства улично-дорожной сети средствами организации дорожного движения, путем установки средств организации дорожного движения согласно разработанныму ПОДД;</w:t>
      </w:r>
    </w:p>
    <w:p w:rsidR="00C43545" w:rsidRPr="004E5E3B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color w:val="0D0D0D"/>
          <w:lang w:val="ru-RU"/>
        </w:rPr>
        <w:t>–</w:t>
      </w:r>
      <w:r w:rsidRPr="004E5E3B">
        <w:rPr>
          <w:lang w:val="ru-RU"/>
        </w:rPr>
        <w:t>повышение уровня информирования граждан о правилах и требованиях в области обеспечения безопасности дорожного движения, путем проведения активной разъяснительной и пропагандистской  работы в этом направлении среди населения;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4E5E3B">
        <w:rPr>
          <w:lang w:val="ru-RU"/>
        </w:rPr>
        <w:t>Реализация мероприятий позволит грамотно организовать дорожное движение с комфортной и безопасной транспортной инфраструктурой для всех участников движения.</w:t>
      </w:r>
    </w:p>
    <w:p w:rsidR="00C43545" w:rsidRPr="00C43545" w:rsidRDefault="00C43545" w:rsidP="00C43545">
      <w:pPr>
        <w:pStyle w:val="1"/>
        <w:jc w:val="both"/>
        <w:rPr>
          <w:rFonts w:ascii="Times New Roman" w:hAnsi="Times New Roman"/>
          <w:color w:val="000000"/>
        </w:rPr>
      </w:pPr>
      <w:bookmarkStart w:id="59" w:name="_Toc462985470"/>
      <w:r w:rsidRPr="00C43545">
        <w:rPr>
          <w:rFonts w:ascii="Times New Roman" w:hAnsi="Times New Roman"/>
          <w:color w:val="000000"/>
        </w:rPr>
        <w:t>VI.Оценка объемов и источников финансирования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  <w:bookmarkEnd w:id="59"/>
    </w:p>
    <w:p w:rsidR="00C43545" w:rsidRPr="00C43545" w:rsidRDefault="00C43545" w:rsidP="00C4354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</w:rPr>
      </w:pPr>
      <w:bookmarkStart w:id="60" w:name="_Toc462950583"/>
      <w:bookmarkStart w:id="61" w:name="_Toc462985471"/>
      <w:r w:rsidRPr="00C43545">
        <w:rPr>
          <w:rFonts w:ascii="Times New Roman" w:hAnsi="Times New Roman"/>
          <w:b w:val="0"/>
          <w:color w:val="000000"/>
        </w:rPr>
        <w:t xml:space="preserve">Изложенные в Программе мероприятия по развитию транспортной инфраструктуры, предполагается реализовать с участием бюджетов всех уровней.Финансовой основой  являются средства бюджета </w:t>
      </w:r>
      <w:r w:rsidR="00914D91">
        <w:rPr>
          <w:rFonts w:ascii="Times New Roman" w:hAnsi="Times New Roman"/>
          <w:b w:val="0"/>
          <w:color w:val="000000"/>
        </w:rPr>
        <w:t>Гмелин</w:t>
      </w:r>
      <w:r w:rsidRPr="00C43545">
        <w:rPr>
          <w:rFonts w:ascii="Times New Roman" w:hAnsi="Times New Roman"/>
          <w:b w:val="0"/>
          <w:color w:val="000000"/>
        </w:rPr>
        <w:t>ского сельского поселения. Привлечение средств регионального, федерального бюджетов и иных источников учитывается как прогноз софинансирования мероприятий в соответствии с действующим законодательством.</w:t>
      </w:r>
      <w:bookmarkEnd w:id="60"/>
      <w:bookmarkEnd w:id="61"/>
    </w:p>
    <w:p w:rsidR="00C10C50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Ежегодные объемы финансирования программы определяются в соответствии с утвержденным бюджетом </w:t>
      </w:r>
      <w:r w:rsidR="00914D91">
        <w:rPr>
          <w:lang w:val="ru-RU"/>
        </w:rPr>
        <w:t>Гмелин</w:t>
      </w:r>
      <w:r w:rsidRPr="00C43545">
        <w:rPr>
          <w:lang w:val="ru-RU"/>
        </w:rPr>
        <w:t>ского сельского поселения на соответствующий финансовый год, с учетом дополнительных источников финансирования.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 Финансирование мероприятий программы за счет средств муниципальногообразования будет осуществляться исходя из реальных возможностей бюджетов</w:t>
      </w:r>
      <w:r w:rsidR="00C10C50">
        <w:rPr>
          <w:lang w:val="ru-RU"/>
        </w:rPr>
        <w:t xml:space="preserve"> </w:t>
      </w:r>
      <w:r w:rsidRPr="00C43545">
        <w:rPr>
          <w:lang w:val="ru-RU"/>
        </w:rPr>
        <w:t>на очередной финансовый год и плановый период.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Общий объем финансовых средств, необходимых для реализации мероприятия Программы на расчетный срок </w:t>
      </w:r>
      <w:r w:rsidRPr="00432293">
        <w:rPr>
          <w:lang w:val="ru-RU"/>
        </w:rPr>
        <w:t xml:space="preserve">составляет </w:t>
      </w:r>
      <w:r w:rsidR="00432293" w:rsidRPr="00432293">
        <w:rPr>
          <w:lang w:val="ru-RU"/>
        </w:rPr>
        <w:t>809147</w:t>
      </w:r>
      <w:r w:rsidR="00E127FB" w:rsidRPr="00432293">
        <w:rPr>
          <w:lang w:val="ru-RU"/>
        </w:rPr>
        <w:t>,0</w:t>
      </w:r>
      <w:r w:rsidR="00D54BA0" w:rsidRPr="00432293">
        <w:rPr>
          <w:lang w:val="ru-RU"/>
        </w:rPr>
        <w:t xml:space="preserve"> </w:t>
      </w:r>
      <w:r w:rsidRPr="00432293">
        <w:rPr>
          <w:lang w:val="ru-RU"/>
        </w:rPr>
        <w:t>тыс. рублей</w:t>
      </w:r>
      <w:r w:rsidRPr="00C43545">
        <w:rPr>
          <w:lang w:val="ru-RU"/>
        </w:rPr>
        <w:t>.</w:t>
      </w:r>
    </w:p>
    <w:p w:rsidR="00C43545" w:rsidRPr="00C43545" w:rsidRDefault="00C43545" w:rsidP="00C43545">
      <w:pPr>
        <w:pStyle w:val="a9"/>
        <w:spacing w:line="360" w:lineRule="auto"/>
        <w:ind w:firstLine="709"/>
        <w:jc w:val="both"/>
        <w:rPr>
          <w:lang w:val="ru-RU"/>
        </w:rPr>
      </w:pPr>
      <w:r w:rsidRPr="00C43545">
        <w:rPr>
          <w:lang w:val="ru-RU"/>
        </w:rPr>
        <w:t xml:space="preserve">Перечень мероприятий по проектированию, строительству и реконструкции объектов транспортной инфраструктуры, предлагаемых для реализации в период действия программы, с оценкой объемов и источников </w:t>
      </w:r>
      <w:r w:rsidRPr="00D672B6">
        <w:rPr>
          <w:lang w:val="ru-RU"/>
        </w:rPr>
        <w:t xml:space="preserve">финансирования </w:t>
      </w:r>
      <w:r w:rsidRPr="00432293">
        <w:rPr>
          <w:lang w:val="ru-RU"/>
        </w:rPr>
        <w:t>представлен в приложени</w:t>
      </w:r>
      <w:r w:rsidR="00125392" w:rsidRPr="00432293">
        <w:rPr>
          <w:lang w:val="ru-RU"/>
        </w:rPr>
        <w:t>ях</w:t>
      </w:r>
      <w:r w:rsidRPr="00432293">
        <w:rPr>
          <w:lang w:val="ru-RU"/>
        </w:rPr>
        <w:t xml:space="preserve"> </w:t>
      </w:r>
      <w:r w:rsidR="00125392" w:rsidRPr="00432293">
        <w:rPr>
          <w:lang w:val="ru-RU"/>
        </w:rPr>
        <w:t>3 и 4</w:t>
      </w:r>
      <w:r w:rsidRPr="00432293">
        <w:rPr>
          <w:lang w:val="ru-RU"/>
        </w:rPr>
        <w:t>.</w:t>
      </w:r>
    </w:p>
    <w:p w:rsidR="00C10C50" w:rsidRPr="00C10C50" w:rsidRDefault="00C10C50" w:rsidP="00C10C50">
      <w:pPr>
        <w:keepNext/>
        <w:keepLines/>
        <w:spacing w:before="480" w:after="0"/>
        <w:outlineLvl w:val="0"/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</w:pPr>
      <w:bookmarkStart w:id="62" w:name="_Toc462985472"/>
      <w:r w:rsidRPr="00C10C50"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  <w:t>VII. Оценка эффективности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инфраструктуры.</w:t>
      </w:r>
      <w:bookmarkEnd w:id="62"/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Комплексная оценка эффективности реализации мероприятий Программы осуществляется ежегодно в течение всего срока ее реализации и за период ее действия. Она включает в себя оценку степени выполнения мероприятий муниципальной программы и оценку эффективности реализации муниципальной программы.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77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Оценка эффективности реализации муниципальной программы осуществляется ежегодно по итогам ее исполнения за отчетный финансовый год и в целом после завершения ее реализации. Оценка эффективности муниципальной программы осуществляется с использованием следующих критериев: полнота и эффективность использования средств бюджета на реализацию муниципальной программы; степень достижения планируемых значений показателей муниципальной программы.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75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Расчет итоговой оценки эффективности муниципальной программы за отчетный финансовый год осуществляется в три этапа, раздельно по каждому из критериев оценки эффективности муниципальной программы: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1-й этап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расчет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оценки эффективности муниципальной программы по  критерию: «полнота и эффективность использования средств бюджета на реализацию муниципальной программы»;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2-й этап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расчет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оценки эффективности муниципальной программы по критерию: «степень достижения планируемых значений показателей муниципальной программы»;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3-й этап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расчет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итоговой оценки эффективности муниципальной  программы.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63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Итоговая оценка эффективности муниципальной программы (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sz w:val="28"/>
          <w:szCs w:val="28"/>
        </w:rPr>
        <w:t>) не является абсолютным и однозначным показателем эффективности муниципальной программы. Каждый критерий подлежит самостоятельному анализу причин его выполнения (или невыполнения) при оценке эффективности реализации муниципальнойпрограммы.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748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Расчет 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 </w:t>
      </w:r>
      <w:r w:rsidRPr="00C10C50">
        <w:rPr>
          <w:rFonts w:ascii="Times New Roman" w:eastAsia="Times New Roman" w:hAnsi="Times New Roman"/>
          <w:color w:val="0D0D0D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 оценки  эффективности  муниципальной  программы  по  критерию: «полнота и эффективность использования средств бюджета на реализацию муниципальной программы» осуществляется по следующей формуле: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= (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факт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u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) /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пл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* 100%, (1),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где: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факт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фактический объем бюджетных средств, направленных на реализацию муниципальной программы за отчетный год;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пл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>плановый объем бюджетных средств на реализацию муниципальной программы в отчетном году;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U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 xml:space="preserve">– </w:t>
      </w:r>
      <w:r w:rsidRPr="00C10C50">
        <w:rPr>
          <w:rFonts w:ascii="Times New Roman" w:eastAsia="Times New Roman" w:hAnsi="Times New Roman"/>
          <w:sz w:val="28"/>
          <w:szCs w:val="28"/>
        </w:rPr>
        <w:t>сумма «положительной экономии».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К «положительной экономии» относится: экономия средств бюджетов в результате осуществления закупок товаров, работ, услуг для муниципальных нужд.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6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Интерпретация оценки  эффективности муниципальной  программы по критерию: «полнота и эффективность использования средств бюджетов на реализацию муниципальной программы» осуществляется по следующим критериям:</w:t>
      </w:r>
    </w:p>
    <w:p w:rsidR="00C10C50" w:rsidRPr="00C10C50" w:rsidRDefault="00C10C50" w:rsidP="00E127FB">
      <w:pPr>
        <w:widowControl w:val="0"/>
        <w:numPr>
          <w:ilvl w:val="0"/>
          <w:numId w:val="16"/>
        </w:numPr>
        <w:tabs>
          <w:tab w:val="left" w:pos="64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муниципальная программа выполнена в полном объеме, если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vertAlign w:val="subscript"/>
        </w:rPr>
        <w:t>1</w:t>
      </w:r>
      <w:r w:rsidRPr="00C10C50">
        <w:rPr>
          <w:rFonts w:ascii="Times New Roman" w:eastAsia="Times New Roman" w:hAnsi="Times New Roman"/>
        </w:rPr>
        <w:t xml:space="preserve"> = 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100%; </w:t>
      </w:r>
    </w:p>
    <w:p w:rsidR="00C10C50" w:rsidRPr="00C10C50" w:rsidRDefault="00C10C50" w:rsidP="00E127FB">
      <w:pPr>
        <w:widowControl w:val="0"/>
        <w:numPr>
          <w:ilvl w:val="0"/>
          <w:numId w:val="14"/>
        </w:numPr>
        <w:tabs>
          <w:tab w:val="left" w:pos="64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муниципальная программа в целом выполнена, если 80% &lt;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&lt; 100%; </w:t>
      </w:r>
    </w:p>
    <w:p w:rsidR="00C10C50" w:rsidRPr="00C10C50" w:rsidRDefault="00C10C50" w:rsidP="00E127FB">
      <w:pPr>
        <w:widowControl w:val="0"/>
        <w:numPr>
          <w:ilvl w:val="0"/>
          <w:numId w:val="14"/>
        </w:numPr>
        <w:tabs>
          <w:tab w:val="left" w:pos="64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муниципальная программа не выполнена, если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&lt; 80%.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685"/>
        </w:tabs>
        <w:spacing w:after="0" w:line="36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Расчет 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2  </w:t>
      </w:r>
      <w:r w:rsidRPr="00C10C50">
        <w:rPr>
          <w:rFonts w:ascii="Times New Roman" w:eastAsia="Times New Roman" w:hAnsi="Times New Roman"/>
          <w:color w:val="0D0D0D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 оценки  эффективности  муниципальной  программы  по   критерию: «степень достижения планируемых значений показателей муниципальной программы» осуществляется по формуле: </w:t>
      </w:r>
    </w:p>
    <w:p w:rsidR="00C10C50" w:rsidRPr="00C10C50" w:rsidRDefault="00C10C50" w:rsidP="00C10C50">
      <w:pPr>
        <w:widowControl w:val="0"/>
        <w:tabs>
          <w:tab w:val="left" w:pos="685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 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= SUM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Ki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 xml:space="preserve"> / N,    i = 1     (2),</w:t>
      </w:r>
    </w:p>
    <w:p w:rsidR="00C10C50" w:rsidRPr="00C10C50" w:rsidRDefault="00C10C50" w:rsidP="00C10C50">
      <w:pPr>
        <w:widowControl w:val="0"/>
        <w:tabs>
          <w:tab w:val="left" w:pos="685"/>
        </w:tabs>
        <w:spacing w:after="0" w:line="360" w:lineRule="auto"/>
        <w:ind w:left="709"/>
        <w:rPr>
          <w:rFonts w:ascii="Times New Roman" w:eastAsia="Times New Roman" w:hAnsi="Times New Roman"/>
          <w:sz w:val="28"/>
          <w:szCs w:val="28"/>
          <w:lang w:val="en-US"/>
        </w:rPr>
      </w:pPr>
      <w:r w:rsidRPr="00C10C50">
        <w:rPr>
          <w:rFonts w:ascii="Times New Roman" w:eastAsia="Times New Roman" w:hAnsi="Times New Roman"/>
          <w:sz w:val="28"/>
          <w:szCs w:val="28"/>
        </w:rPr>
        <w:t>где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Ki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исполнение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планируемого значения показателя муниципальной программы за отчетный год в процентах;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число планируемых значений показателей муниципальной программы. 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Исполнение по каждому показателю муниципальной программы за отчетный год осуществляется по формуле:</w:t>
      </w:r>
    </w:p>
    <w:p w:rsidR="00C10C50" w:rsidRPr="00C10C50" w:rsidRDefault="00C10C50" w:rsidP="00C10C50">
      <w:pPr>
        <w:widowControl w:val="0"/>
        <w:tabs>
          <w:tab w:val="left" w:pos="7021"/>
        </w:tabs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Ki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= П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факт </w:t>
      </w:r>
      <w:r w:rsidRPr="00C10C50">
        <w:rPr>
          <w:rFonts w:ascii="Times New Roman" w:eastAsia="Times New Roman" w:hAnsi="Times New Roman"/>
          <w:sz w:val="28"/>
          <w:szCs w:val="28"/>
        </w:rPr>
        <w:t>/ П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 пл</w:t>
      </w:r>
      <w:r w:rsidRPr="00C10C50">
        <w:rPr>
          <w:rFonts w:ascii="Times New Roman" w:eastAsia="Times New Roman" w:hAnsi="Times New Roman"/>
          <w:sz w:val="28"/>
          <w:szCs w:val="28"/>
        </w:rPr>
        <w:t>* 100% (3),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где: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П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факт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фактическое значение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показателя за отчетный год; 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П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пл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- плановое значение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показателя на отчетный год.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В случае если фактическое значение показателя превышает плановое более чем в 2 раза, то расчет исполнения по каждому показателю муниципальной программы за отчетный год осуществляется по формуле:</w:t>
      </w:r>
    </w:p>
    <w:p w:rsidR="00C10C50" w:rsidRPr="00C10C50" w:rsidRDefault="00C10C50" w:rsidP="00C10C50">
      <w:pPr>
        <w:widowControl w:val="0"/>
        <w:tabs>
          <w:tab w:val="left" w:pos="1650"/>
        </w:tabs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Ki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=100% (4).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В случае если планом установлено значение показателя равное нулю, то при превышении фактического значения показателя плана расчет исполнения по каждому показателю 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осуществляется по формуле:</w:t>
      </w:r>
    </w:p>
    <w:p w:rsidR="00C10C50" w:rsidRPr="00C10C50" w:rsidRDefault="00C10C50" w:rsidP="00C10C50">
      <w:pPr>
        <w:widowControl w:val="0"/>
        <w:tabs>
          <w:tab w:val="left" w:pos="1369"/>
        </w:tabs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Ki =0%</w:t>
      </w:r>
      <w:r w:rsidRPr="00C10C50">
        <w:rPr>
          <w:rFonts w:ascii="Times New Roman" w:eastAsia="Times New Roman" w:hAnsi="Times New Roman"/>
          <w:sz w:val="28"/>
          <w:szCs w:val="28"/>
        </w:rPr>
        <w:t> 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(5</w:t>
      </w:r>
      <w:r w:rsidRPr="00C10C50">
        <w:rPr>
          <w:rFonts w:ascii="Times New Roman" w:eastAsia="Times New Roman" w:hAnsi="Times New Roman"/>
          <w:sz w:val="28"/>
          <w:szCs w:val="28"/>
        </w:rPr>
        <w:t>).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70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Интерпретация оценки эффективности муниципальной программы по  критерию: «степень достижения планируемых значений показателей муниципальной программы» осуществляется по следующим критериям:</w:t>
      </w:r>
    </w:p>
    <w:p w:rsidR="00C10C50" w:rsidRPr="00C10C50" w:rsidRDefault="00C10C50" w:rsidP="00E127F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муниципальная программа перевыполнена, если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&gt; 100%;</w:t>
      </w:r>
    </w:p>
    <w:p w:rsidR="00C10C50" w:rsidRPr="00C10C50" w:rsidRDefault="00C10C50" w:rsidP="00E127F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>муниципальная программа выполнена в полном объеме,</w:t>
      </w:r>
    </w:p>
    <w:p w:rsidR="00C10C50" w:rsidRPr="00C10C50" w:rsidRDefault="00C10C50" w:rsidP="00E127F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если 90% &lt;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 &lt; 100%; </w:t>
      </w:r>
    </w:p>
    <w:p w:rsidR="00C10C50" w:rsidRPr="00C10C50" w:rsidRDefault="00C10C50" w:rsidP="00E127F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муниципальная программа в целом выполнена, если  75% &lt;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&lt; 95%</w:t>
      </w:r>
    </w:p>
    <w:p w:rsidR="00C10C50" w:rsidRPr="00C10C50" w:rsidRDefault="00C10C50" w:rsidP="00E127FB">
      <w:pPr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муниципальная программа не выполнена, если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&lt; 75%.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645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Итоговая оценка эффективности муниципальной программы осуществляется по формуле:</w:t>
      </w:r>
    </w:p>
    <w:p w:rsidR="00C10C50" w:rsidRPr="00C10C50" w:rsidRDefault="00C10C50" w:rsidP="00C10C50">
      <w:pPr>
        <w:widowControl w:val="0"/>
        <w:tabs>
          <w:tab w:val="left" w:pos="2831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итог </w:t>
      </w:r>
      <w:r w:rsidRPr="00C10C50">
        <w:rPr>
          <w:rFonts w:ascii="Times New Roman" w:eastAsia="Times New Roman" w:hAnsi="Times New Roman"/>
          <w:sz w:val="28"/>
          <w:szCs w:val="28"/>
        </w:rPr>
        <w:t>= (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10C50">
        <w:rPr>
          <w:rFonts w:ascii="Times New Roman" w:eastAsia="Times New Roman" w:hAnsi="Times New Roman"/>
          <w:sz w:val="28"/>
          <w:szCs w:val="28"/>
        </w:rPr>
        <w:t>)/2 (6),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где: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итоговая оценка эффективности муниципальной программы за отчетный год.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83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Интерпретация итоговой оценки эффективности муниципальной программы осуществляется по следующим критериям: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 xml:space="preserve"> итог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&gt; 100%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высокоэффективная; 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90% &lt;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sz w:val="28"/>
          <w:szCs w:val="28"/>
        </w:rPr>
        <w:t>&lt; 100%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>эффективная;</w:t>
      </w:r>
    </w:p>
    <w:p w:rsidR="00C10C50" w:rsidRPr="00C10C50" w:rsidRDefault="00C10C50" w:rsidP="00C10C50">
      <w:pPr>
        <w:widowControl w:val="0"/>
        <w:tabs>
          <w:tab w:val="left" w:pos="222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>75%&lt;</w:t>
      </w: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&lt;90% </w:t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умеренно эффективная; </w:t>
      </w:r>
    </w:p>
    <w:p w:rsidR="00C10C50" w:rsidRPr="00C10C50" w:rsidRDefault="00C10C50" w:rsidP="00C10C50">
      <w:pPr>
        <w:widowControl w:val="0"/>
        <w:tabs>
          <w:tab w:val="left" w:pos="222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</w:t>
      </w:r>
      <w:r w:rsidRPr="00C10C50">
        <w:rPr>
          <w:rFonts w:ascii="Times New Roman" w:eastAsia="Times New Roman" w:hAnsi="Times New Roman"/>
          <w:sz w:val="28"/>
          <w:szCs w:val="28"/>
          <w:vertAlign w:val="subscript"/>
        </w:rPr>
        <w:t>итог</w:t>
      </w:r>
      <w:r w:rsidRPr="00C10C50">
        <w:rPr>
          <w:rFonts w:ascii="Times New Roman" w:eastAsia="Times New Roman" w:hAnsi="Times New Roman"/>
          <w:sz w:val="28"/>
          <w:szCs w:val="28"/>
        </w:rPr>
        <w:t xml:space="preserve"> &lt;75%</w:t>
      </w:r>
      <w:r w:rsidRPr="00C10C50">
        <w:rPr>
          <w:rFonts w:ascii="Times New Roman" w:eastAsia="Times New Roman" w:hAnsi="Times New Roman"/>
          <w:sz w:val="28"/>
          <w:szCs w:val="28"/>
        </w:rPr>
        <w:tab/>
      </w:r>
      <w:r w:rsidRPr="00C10C50">
        <w:rPr>
          <w:rFonts w:ascii="Times New Roman" w:eastAsia="Times New Roman" w:hAnsi="Times New Roman"/>
          <w:color w:val="0D0D0D"/>
          <w:sz w:val="28"/>
          <w:szCs w:val="28"/>
        </w:rPr>
        <w:t>–</w:t>
      </w:r>
      <w:r w:rsidRPr="00C10C50">
        <w:rPr>
          <w:rFonts w:ascii="Times New Roman" w:eastAsia="Times New Roman" w:hAnsi="Times New Roman"/>
          <w:sz w:val="28"/>
          <w:szCs w:val="28"/>
        </w:rPr>
        <w:t>неэффективная.</w:t>
      </w:r>
    </w:p>
    <w:p w:rsidR="00C10C50" w:rsidRPr="00C10C50" w:rsidRDefault="00C10C50" w:rsidP="00C10C50">
      <w:pPr>
        <w:widowControl w:val="0"/>
        <w:numPr>
          <w:ilvl w:val="1"/>
          <w:numId w:val="7"/>
        </w:numPr>
        <w:tabs>
          <w:tab w:val="left" w:pos="91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10C50">
        <w:rPr>
          <w:rFonts w:ascii="Times New Roman" w:eastAsia="Times New Roman" w:hAnsi="Times New Roman"/>
          <w:sz w:val="28"/>
          <w:szCs w:val="28"/>
        </w:rPr>
        <w:t xml:space="preserve">Результаты итоговой оценки эффективности муниципальной программы и вывод о ее эффективности представляются в порядке, установленном Постановлением правительства Волгоградской области от </w:t>
      </w:r>
      <w:r w:rsidRPr="00C10C50">
        <w:rPr>
          <w:rFonts w:ascii="Times New Roman" w:eastAsia="Times New Roman" w:hAnsi="Times New Roman"/>
          <w:spacing w:val="28"/>
          <w:sz w:val="28"/>
          <w:szCs w:val="28"/>
        </w:rPr>
        <w:t>27</w:t>
      </w:r>
      <w:r w:rsidRPr="00C10C50">
        <w:rPr>
          <w:rFonts w:ascii="Times New Roman" w:eastAsia="Times New Roman" w:hAnsi="Times New Roman"/>
          <w:sz w:val="28"/>
          <w:szCs w:val="28"/>
        </w:rPr>
        <w:t>.08.2013 №</w:t>
      </w:r>
      <w:r w:rsidRPr="00C10C50">
        <w:rPr>
          <w:rFonts w:ascii="Times New Roman" w:eastAsia="Times New Roman" w:hAnsi="Times New Roman"/>
          <w:spacing w:val="29"/>
          <w:sz w:val="28"/>
          <w:szCs w:val="28"/>
        </w:rPr>
        <w:t>423-п</w:t>
      </w:r>
      <w:r w:rsidRPr="00C10C50">
        <w:rPr>
          <w:rFonts w:ascii="Times New Roman" w:eastAsia="Times New Roman" w:hAnsi="Times New Roman"/>
          <w:sz w:val="28"/>
          <w:szCs w:val="28"/>
        </w:rPr>
        <w:t>«Об утверждении Порядка разработки, реализации и оценки эффективности муниципальных программ Волгоградской области».</w:t>
      </w:r>
    </w:p>
    <w:p w:rsidR="00C10C50" w:rsidRPr="00C10C50" w:rsidRDefault="00C10C50" w:rsidP="00C10C5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10C50" w:rsidRPr="00C10C50" w:rsidRDefault="00C10C50" w:rsidP="00C10C50">
      <w:pPr>
        <w:keepNext/>
        <w:keepLines/>
        <w:spacing w:before="480" w:after="0"/>
        <w:jc w:val="both"/>
        <w:outlineLvl w:val="0"/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</w:pPr>
      <w:bookmarkStart w:id="63" w:name="_Toc462985473"/>
      <w:r w:rsidRPr="00C10C50"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  <w:t xml:space="preserve">VIII.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r w:rsidR="00914D91"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  <w:t>Гмелин</w:t>
      </w:r>
      <w:r w:rsidRPr="00C10C50">
        <w:rPr>
          <w:rFonts w:ascii="Times New Roman" w:eastAsia="SimSun" w:hAnsi="Times New Roman"/>
          <w:b/>
          <w:bCs/>
          <w:color w:val="000000"/>
          <w:sz w:val="28"/>
          <w:szCs w:val="28"/>
          <w:lang w:eastAsia="ru-RU"/>
        </w:rPr>
        <w:t>ского сельского поселения.</w:t>
      </w:r>
      <w:bookmarkEnd w:id="63"/>
    </w:p>
    <w:p w:rsidR="00C10C50" w:rsidRPr="00C10C50" w:rsidRDefault="00C10C50" w:rsidP="00C10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C50">
        <w:rPr>
          <w:rFonts w:ascii="Times New Roman" w:hAnsi="Times New Roman"/>
          <w:sz w:val="28"/>
          <w:szCs w:val="28"/>
        </w:rPr>
        <w:t>В рамках реализации настоящей программы не предполагается проведение институциональных преобразований. Структуру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 предполагается оставить в неизменном виде.</w:t>
      </w:r>
    </w:p>
    <w:p w:rsidR="00C10C50" w:rsidRPr="00C10C50" w:rsidRDefault="00C10C50" w:rsidP="00C10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C50">
        <w:rPr>
          <w:rFonts w:ascii="Times New Roman" w:hAnsi="Times New Roman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p w:rsidR="00C10C50" w:rsidRPr="00C10C50" w:rsidRDefault="00C10C50" w:rsidP="00C10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C50">
        <w:rPr>
          <w:rFonts w:ascii="Times New Roman" w:hAnsi="Times New Roman"/>
          <w:sz w:val="28"/>
          <w:szCs w:val="28"/>
        </w:rPr>
        <w:t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при наличии генеральных планов поселений, генеральных планов городских округов, утвержденных до дня вступления в силу настоящего Федерального закона, не позднее 25 июня 2016 года должны быть разработаны и утверждены программы комплексного развития транспортной инфраструктуры поселений, городских округов.</w:t>
      </w:r>
    </w:p>
    <w:p w:rsidR="00C10C50" w:rsidRPr="00C10C50" w:rsidRDefault="00C10C50" w:rsidP="00C10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C50">
        <w:rPr>
          <w:rFonts w:ascii="Times New Roman" w:hAnsi="Times New Roman"/>
          <w:sz w:val="28"/>
          <w:szCs w:val="28"/>
        </w:rPr>
        <w:t xml:space="preserve">В целях исполнения требований законодательства, необходимо в указанные сроки издать распоряжение Главы </w:t>
      </w:r>
      <w:r w:rsidR="00914D91">
        <w:rPr>
          <w:rFonts w:ascii="Times New Roman" w:hAnsi="Times New Roman"/>
          <w:sz w:val="28"/>
          <w:szCs w:val="28"/>
        </w:rPr>
        <w:t>Гмелин</w:t>
      </w:r>
      <w:r w:rsidRPr="00C10C50">
        <w:rPr>
          <w:rFonts w:ascii="Times New Roman" w:hAnsi="Times New Roman"/>
          <w:sz w:val="28"/>
          <w:szCs w:val="28"/>
        </w:rPr>
        <w:t xml:space="preserve">ского сельского поселения «Об утверждении программы комплексного развития транспортной инфраструктуры </w:t>
      </w:r>
      <w:r w:rsidR="00914D91">
        <w:rPr>
          <w:rFonts w:ascii="Times New Roman" w:hAnsi="Times New Roman"/>
          <w:sz w:val="28"/>
          <w:szCs w:val="28"/>
        </w:rPr>
        <w:t>Гмелин</w:t>
      </w:r>
      <w:r w:rsidR="009B1472" w:rsidRPr="009B1472">
        <w:rPr>
          <w:rFonts w:ascii="Times New Roman" w:hAnsi="Times New Roman"/>
          <w:sz w:val="28"/>
          <w:szCs w:val="28"/>
        </w:rPr>
        <w:t xml:space="preserve">ского </w:t>
      </w:r>
      <w:r w:rsidRPr="00C10C50">
        <w:rPr>
          <w:rFonts w:ascii="Times New Roman" w:hAnsi="Times New Roman"/>
          <w:sz w:val="28"/>
          <w:szCs w:val="28"/>
        </w:rPr>
        <w:t>сельского поселения на период до 2025 года».</w:t>
      </w:r>
    </w:p>
    <w:p w:rsidR="00C10C50" w:rsidRPr="00C10C50" w:rsidRDefault="00C10C50" w:rsidP="00C10C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0C50">
        <w:rPr>
          <w:rFonts w:ascii="Times New Roman" w:hAnsi="Times New Roman"/>
          <w:sz w:val="28"/>
          <w:szCs w:val="28"/>
        </w:rPr>
        <w:t>Функции мониторинга разработки и утверждения программ комплексного развития транспортной инфраструктуры поселений, городских округов в соответствии с Приказом Министерства транспорта РФ от 26 мая 2016 г. № 131 «Об утверждении порядка осуществления мониторинга разработки и утверждения программ комплексного развития транспортной инфраструктуры поселений, городских округов», осуществляет Комитет транспорта и дорожного хозяйства Волгоградской области.</w:t>
      </w:r>
    </w:p>
    <w:p w:rsidR="00C43545" w:rsidRPr="00C43545" w:rsidRDefault="00C43545" w:rsidP="00C10C50">
      <w:pPr>
        <w:pStyle w:val="1"/>
        <w:rPr>
          <w:sz w:val="32"/>
        </w:rPr>
      </w:pPr>
    </w:p>
    <w:sectPr w:rsidR="00C43545" w:rsidRPr="00C43545" w:rsidSect="0055454B">
      <w:footerReference w:type="default" r:id="rId10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4EC" w:rsidRDefault="00EA64EC" w:rsidP="008E15D1">
      <w:pPr>
        <w:spacing w:after="0" w:line="240" w:lineRule="auto"/>
      </w:pPr>
      <w:r>
        <w:separator/>
      </w:r>
    </w:p>
  </w:endnote>
  <w:endnote w:type="continuationSeparator" w:id="0">
    <w:p w:rsidR="00EA64EC" w:rsidRDefault="00EA64EC" w:rsidP="008E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A79" w:rsidRDefault="000B622B">
    <w:pPr>
      <w:pStyle w:val="ad"/>
      <w:jc w:val="right"/>
    </w:pPr>
    <w:fldSimple w:instr=" PAGE   \* MERGEFORMAT ">
      <w:r w:rsidR="00EA64EC">
        <w:rPr>
          <w:noProof/>
        </w:rPr>
        <w:t>1</w:t>
      </w:r>
    </w:fldSimple>
  </w:p>
  <w:p w:rsidR="003C3A79" w:rsidRDefault="003C3A7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4EC" w:rsidRDefault="00EA64EC" w:rsidP="008E15D1">
      <w:pPr>
        <w:spacing w:after="0" w:line="240" w:lineRule="auto"/>
      </w:pPr>
      <w:r>
        <w:separator/>
      </w:r>
    </w:p>
  </w:footnote>
  <w:footnote w:type="continuationSeparator" w:id="0">
    <w:p w:rsidR="00EA64EC" w:rsidRDefault="00EA64EC" w:rsidP="008E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7BA6"/>
    <w:multiLevelType w:val="hybridMultilevel"/>
    <w:tmpl w:val="66820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5B35"/>
    <w:multiLevelType w:val="hybridMultilevel"/>
    <w:tmpl w:val="B482941E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5124F"/>
    <w:multiLevelType w:val="hybridMultilevel"/>
    <w:tmpl w:val="19DA20A4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74943"/>
    <w:multiLevelType w:val="hybridMultilevel"/>
    <w:tmpl w:val="8D70747C"/>
    <w:lvl w:ilvl="0" w:tplc="527236A4">
      <w:numFmt w:val="bullet"/>
      <w:lvlText w:val="•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60FEC"/>
    <w:multiLevelType w:val="hybridMultilevel"/>
    <w:tmpl w:val="0CA0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D4CDE"/>
    <w:multiLevelType w:val="multilevel"/>
    <w:tmpl w:val="D93C633C"/>
    <w:lvl w:ilvl="0">
      <w:start w:val="7"/>
      <w:numFmt w:val="decimal"/>
      <w:lvlText w:val="%1"/>
      <w:lvlJc w:val="left"/>
      <w:pPr>
        <w:ind w:left="100" w:hanging="5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53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217" w:hanging="535"/>
      </w:pPr>
      <w:rPr>
        <w:rFonts w:hint="default"/>
      </w:rPr>
    </w:lvl>
    <w:lvl w:ilvl="3">
      <w:numFmt w:val="bullet"/>
      <w:lvlText w:val="•"/>
      <w:lvlJc w:val="left"/>
      <w:pPr>
        <w:ind w:left="3275" w:hanging="535"/>
      </w:pPr>
      <w:rPr>
        <w:rFonts w:hint="default"/>
      </w:rPr>
    </w:lvl>
    <w:lvl w:ilvl="4">
      <w:numFmt w:val="bullet"/>
      <w:lvlText w:val="•"/>
      <w:lvlJc w:val="left"/>
      <w:pPr>
        <w:ind w:left="4334" w:hanging="535"/>
      </w:pPr>
      <w:rPr>
        <w:rFonts w:hint="default"/>
      </w:rPr>
    </w:lvl>
    <w:lvl w:ilvl="5">
      <w:numFmt w:val="bullet"/>
      <w:lvlText w:val="•"/>
      <w:lvlJc w:val="left"/>
      <w:pPr>
        <w:ind w:left="5393" w:hanging="535"/>
      </w:pPr>
      <w:rPr>
        <w:rFonts w:hint="default"/>
      </w:rPr>
    </w:lvl>
    <w:lvl w:ilvl="6">
      <w:numFmt w:val="bullet"/>
      <w:lvlText w:val="•"/>
      <w:lvlJc w:val="left"/>
      <w:pPr>
        <w:ind w:left="6451" w:hanging="535"/>
      </w:pPr>
      <w:rPr>
        <w:rFonts w:hint="default"/>
      </w:rPr>
    </w:lvl>
    <w:lvl w:ilvl="7">
      <w:numFmt w:val="bullet"/>
      <w:lvlText w:val="•"/>
      <w:lvlJc w:val="left"/>
      <w:pPr>
        <w:ind w:left="7510" w:hanging="535"/>
      </w:pPr>
      <w:rPr>
        <w:rFonts w:hint="default"/>
      </w:rPr>
    </w:lvl>
    <w:lvl w:ilvl="8">
      <w:numFmt w:val="bullet"/>
      <w:lvlText w:val="•"/>
      <w:lvlJc w:val="left"/>
      <w:pPr>
        <w:ind w:left="8569" w:hanging="535"/>
      </w:pPr>
      <w:rPr>
        <w:rFonts w:hint="default"/>
      </w:rPr>
    </w:lvl>
  </w:abstractNum>
  <w:abstractNum w:abstractNumId="6">
    <w:nsid w:val="1A7F34EE"/>
    <w:multiLevelType w:val="hybridMultilevel"/>
    <w:tmpl w:val="924860B4"/>
    <w:lvl w:ilvl="0" w:tplc="527236A4"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D4BA8"/>
    <w:multiLevelType w:val="hybridMultilevel"/>
    <w:tmpl w:val="780614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AB05E1"/>
    <w:multiLevelType w:val="hybridMultilevel"/>
    <w:tmpl w:val="2A903954"/>
    <w:lvl w:ilvl="0" w:tplc="527236A4">
      <w:numFmt w:val="bullet"/>
      <w:lvlText w:val="•"/>
      <w:lvlJc w:val="left"/>
      <w:pPr>
        <w:ind w:left="7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>
    <w:nsid w:val="3A8122EF"/>
    <w:multiLevelType w:val="hybridMultilevel"/>
    <w:tmpl w:val="C0040A32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C9250F"/>
    <w:multiLevelType w:val="hybridMultilevel"/>
    <w:tmpl w:val="D75A481A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30802"/>
    <w:multiLevelType w:val="hybridMultilevel"/>
    <w:tmpl w:val="E3BADFA4"/>
    <w:lvl w:ilvl="0" w:tplc="527236A4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EC454C"/>
    <w:multiLevelType w:val="hybridMultilevel"/>
    <w:tmpl w:val="911EB15A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EC7E47"/>
    <w:multiLevelType w:val="hybridMultilevel"/>
    <w:tmpl w:val="A4C80C60"/>
    <w:lvl w:ilvl="0" w:tplc="527236A4"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95AA3"/>
    <w:multiLevelType w:val="hybridMultilevel"/>
    <w:tmpl w:val="B4D4C3AA"/>
    <w:lvl w:ilvl="0" w:tplc="F2FC4338">
      <w:numFmt w:val="bullet"/>
      <w:lvlText w:val="-"/>
      <w:lvlJc w:val="left"/>
      <w:pPr>
        <w:ind w:left="120" w:hanging="27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3085A1A">
      <w:numFmt w:val="bullet"/>
      <w:lvlText w:val="-"/>
      <w:lvlJc w:val="left"/>
      <w:pPr>
        <w:ind w:left="10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0D5E1D82">
      <w:numFmt w:val="bullet"/>
      <w:lvlText w:val="•"/>
      <w:lvlJc w:val="left"/>
      <w:pPr>
        <w:ind w:left="1294" w:hanging="233"/>
      </w:pPr>
      <w:rPr>
        <w:rFonts w:hint="default"/>
      </w:rPr>
    </w:lvl>
    <w:lvl w:ilvl="3" w:tplc="6D108BAE">
      <w:numFmt w:val="bullet"/>
      <w:lvlText w:val="•"/>
      <w:lvlJc w:val="left"/>
      <w:pPr>
        <w:ind w:left="2468" w:hanging="233"/>
      </w:pPr>
      <w:rPr>
        <w:rFonts w:hint="default"/>
      </w:rPr>
    </w:lvl>
    <w:lvl w:ilvl="4" w:tplc="18AA903C">
      <w:numFmt w:val="bullet"/>
      <w:lvlText w:val="•"/>
      <w:lvlJc w:val="left"/>
      <w:pPr>
        <w:ind w:left="3642" w:hanging="233"/>
      </w:pPr>
      <w:rPr>
        <w:rFonts w:hint="default"/>
      </w:rPr>
    </w:lvl>
    <w:lvl w:ilvl="5" w:tplc="B15EE796">
      <w:numFmt w:val="bullet"/>
      <w:lvlText w:val="•"/>
      <w:lvlJc w:val="left"/>
      <w:pPr>
        <w:ind w:left="4816" w:hanging="233"/>
      </w:pPr>
      <w:rPr>
        <w:rFonts w:hint="default"/>
      </w:rPr>
    </w:lvl>
    <w:lvl w:ilvl="6" w:tplc="ECBED33E">
      <w:numFmt w:val="bullet"/>
      <w:lvlText w:val="•"/>
      <w:lvlJc w:val="left"/>
      <w:pPr>
        <w:ind w:left="5990" w:hanging="233"/>
      </w:pPr>
      <w:rPr>
        <w:rFonts w:hint="default"/>
      </w:rPr>
    </w:lvl>
    <w:lvl w:ilvl="7" w:tplc="A2F2B3DC">
      <w:numFmt w:val="bullet"/>
      <w:lvlText w:val="•"/>
      <w:lvlJc w:val="left"/>
      <w:pPr>
        <w:ind w:left="7164" w:hanging="233"/>
      </w:pPr>
      <w:rPr>
        <w:rFonts w:hint="default"/>
      </w:rPr>
    </w:lvl>
    <w:lvl w:ilvl="8" w:tplc="77D20DCE">
      <w:numFmt w:val="bullet"/>
      <w:lvlText w:val="•"/>
      <w:lvlJc w:val="left"/>
      <w:pPr>
        <w:ind w:left="8338" w:hanging="233"/>
      </w:pPr>
      <w:rPr>
        <w:rFonts w:hint="default"/>
      </w:rPr>
    </w:lvl>
  </w:abstractNum>
  <w:abstractNum w:abstractNumId="15">
    <w:nsid w:val="7CE9464E"/>
    <w:multiLevelType w:val="hybridMultilevel"/>
    <w:tmpl w:val="BB0EB3BA"/>
    <w:lvl w:ilvl="0" w:tplc="527236A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3DC4"/>
    <w:multiLevelType w:val="hybridMultilevel"/>
    <w:tmpl w:val="AA249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3"/>
  </w:num>
  <w:num w:numId="5">
    <w:abstractNumId w:val="14"/>
  </w:num>
  <w:num w:numId="6">
    <w:abstractNumId w:val="16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10"/>
  </w:num>
  <w:num w:numId="12">
    <w:abstractNumId w:val="1"/>
  </w:num>
  <w:num w:numId="13">
    <w:abstractNumId w:val="15"/>
  </w:num>
  <w:num w:numId="14">
    <w:abstractNumId w:val="9"/>
  </w:num>
  <w:num w:numId="15">
    <w:abstractNumId w:val="11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D5F"/>
    <w:rsid w:val="00010EF7"/>
    <w:rsid w:val="00013B14"/>
    <w:rsid w:val="0001452A"/>
    <w:rsid w:val="000226B4"/>
    <w:rsid w:val="000416F3"/>
    <w:rsid w:val="000449E2"/>
    <w:rsid w:val="00046063"/>
    <w:rsid w:val="00046526"/>
    <w:rsid w:val="00051569"/>
    <w:rsid w:val="00061D21"/>
    <w:rsid w:val="00067F62"/>
    <w:rsid w:val="00075159"/>
    <w:rsid w:val="0007675A"/>
    <w:rsid w:val="00077DB1"/>
    <w:rsid w:val="00080621"/>
    <w:rsid w:val="00085742"/>
    <w:rsid w:val="000912F6"/>
    <w:rsid w:val="000922EF"/>
    <w:rsid w:val="00095661"/>
    <w:rsid w:val="000A6E8D"/>
    <w:rsid w:val="000B57D8"/>
    <w:rsid w:val="000B622B"/>
    <w:rsid w:val="000B6F96"/>
    <w:rsid w:val="000B73A1"/>
    <w:rsid w:val="000C1327"/>
    <w:rsid w:val="000C798F"/>
    <w:rsid w:val="000D183A"/>
    <w:rsid w:val="000D619D"/>
    <w:rsid w:val="000D7B89"/>
    <w:rsid w:val="000E24E7"/>
    <w:rsid w:val="000F7723"/>
    <w:rsid w:val="00101C93"/>
    <w:rsid w:val="001068D0"/>
    <w:rsid w:val="001121CD"/>
    <w:rsid w:val="00117B0F"/>
    <w:rsid w:val="00123831"/>
    <w:rsid w:val="00124853"/>
    <w:rsid w:val="001251B9"/>
    <w:rsid w:val="00125392"/>
    <w:rsid w:val="00130098"/>
    <w:rsid w:val="00137607"/>
    <w:rsid w:val="00154612"/>
    <w:rsid w:val="00155279"/>
    <w:rsid w:val="00157E96"/>
    <w:rsid w:val="00160997"/>
    <w:rsid w:val="001666BF"/>
    <w:rsid w:val="0017217A"/>
    <w:rsid w:val="00172718"/>
    <w:rsid w:val="0017493E"/>
    <w:rsid w:val="00177A5C"/>
    <w:rsid w:val="00180EC4"/>
    <w:rsid w:val="00184CBC"/>
    <w:rsid w:val="00197614"/>
    <w:rsid w:val="001B4034"/>
    <w:rsid w:val="001C0351"/>
    <w:rsid w:val="001C2376"/>
    <w:rsid w:val="001C3D7D"/>
    <w:rsid w:val="001C5EB2"/>
    <w:rsid w:val="001D3E4D"/>
    <w:rsid w:val="001E20E3"/>
    <w:rsid w:val="001E25AB"/>
    <w:rsid w:val="001E5E9F"/>
    <w:rsid w:val="001E6E8B"/>
    <w:rsid w:val="001F141D"/>
    <w:rsid w:val="001F36F5"/>
    <w:rsid w:val="001F62DD"/>
    <w:rsid w:val="002038A1"/>
    <w:rsid w:val="00207E69"/>
    <w:rsid w:val="00211A44"/>
    <w:rsid w:val="0021373C"/>
    <w:rsid w:val="0021796D"/>
    <w:rsid w:val="00222360"/>
    <w:rsid w:val="00223429"/>
    <w:rsid w:val="002249F3"/>
    <w:rsid w:val="00226CE6"/>
    <w:rsid w:val="00230518"/>
    <w:rsid w:val="00240819"/>
    <w:rsid w:val="002462BC"/>
    <w:rsid w:val="00257ADF"/>
    <w:rsid w:val="0026474A"/>
    <w:rsid w:val="00270106"/>
    <w:rsid w:val="00272BFA"/>
    <w:rsid w:val="0027687F"/>
    <w:rsid w:val="00281448"/>
    <w:rsid w:val="002873C1"/>
    <w:rsid w:val="00287E67"/>
    <w:rsid w:val="002904E4"/>
    <w:rsid w:val="00292BFA"/>
    <w:rsid w:val="002A5F1A"/>
    <w:rsid w:val="002A74E0"/>
    <w:rsid w:val="002B51F2"/>
    <w:rsid w:val="002B75FD"/>
    <w:rsid w:val="002D059A"/>
    <w:rsid w:val="002D16AA"/>
    <w:rsid w:val="002D6E8A"/>
    <w:rsid w:val="002E5916"/>
    <w:rsid w:val="002F1858"/>
    <w:rsid w:val="002F276F"/>
    <w:rsid w:val="002F50C7"/>
    <w:rsid w:val="002F528B"/>
    <w:rsid w:val="00305F5C"/>
    <w:rsid w:val="00312926"/>
    <w:rsid w:val="00312FB3"/>
    <w:rsid w:val="00320FE3"/>
    <w:rsid w:val="003222CB"/>
    <w:rsid w:val="00323A26"/>
    <w:rsid w:val="00323C6E"/>
    <w:rsid w:val="00324E13"/>
    <w:rsid w:val="00326A46"/>
    <w:rsid w:val="00327CB4"/>
    <w:rsid w:val="00330D56"/>
    <w:rsid w:val="0034203A"/>
    <w:rsid w:val="00343E4B"/>
    <w:rsid w:val="00353004"/>
    <w:rsid w:val="003569F4"/>
    <w:rsid w:val="00356ECD"/>
    <w:rsid w:val="00357082"/>
    <w:rsid w:val="00360EE2"/>
    <w:rsid w:val="00370317"/>
    <w:rsid w:val="00372DEB"/>
    <w:rsid w:val="00383D0D"/>
    <w:rsid w:val="00384FEE"/>
    <w:rsid w:val="00391BA2"/>
    <w:rsid w:val="003A003D"/>
    <w:rsid w:val="003A55EF"/>
    <w:rsid w:val="003B419B"/>
    <w:rsid w:val="003B4302"/>
    <w:rsid w:val="003C3A79"/>
    <w:rsid w:val="003D152C"/>
    <w:rsid w:val="003D2483"/>
    <w:rsid w:val="003D5DCB"/>
    <w:rsid w:val="003E0713"/>
    <w:rsid w:val="003E7376"/>
    <w:rsid w:val="003F4EEB"/>
    <w:rsid w:val="004004D9"/>
    <w:rsid w:val="004033F4"/>
    <w:rsid w:val="004101AD"/>
    <w:rsid w:val="00412A28"/>
    <w:rsid w:val="00415364"/>
    <w:rsid w:val="004244BA"/>
    <w:rsid w:val="0042707C"/>
    <w:rsid w:val="00431FBB"/>
    <w:rsid w:val="00432293"/>
    <w:rsid w:val="004356DB"/>
    <w:rsid w:val="00436544"/>
    <w:rsid w:val="00450A1D"/>
    <w:rsid w:val="0045235F"/>
    <w:rsid w:val="00452F51"/>
    <w:rsid w:val="0045608C"/>
    <w:rsid w:val="0045636E"/>
    <w:rsid w:val="00456B3B"/>
    <w:rsid w:val="004636D9"/>
    <w:rsid w:val="0046590F"/>
    <w:rsid w:val="0047132D"/>
    <w:rsid w:val="00471BCA"/>
    <w:rsid w:val="00471F85"/>
    <w:rsid w:val="0048270A"/>
    <w:rsid w:val="00490F8D"/>
    <w:rsid w:val="0049474B"/>
    <w:rsid w:val="00496655"/>
    <w:rsid w:val="00497E03"/>
    <w:rsid w:val="004A0441"/>
    <w:rsid w:val="004A620B"/>
    <w:rsid w:val="004B11E5"/>
    <w:rsid w:val="004B57C8"/>
    <w:rsid w:val="004B5B67"/>
    <w:rsid w:val="004D2190"/>
    <w:rsid w:val="004E093A"/>
    <w:rsid w:val="004E356D"/>
    <w:rsid w:val="004E55D6"/>
    <w:rsid w:val="004E5E3B"/>
    <w:rsid w:val="004E622F"/>
    <w:rsid w:val="004E7380"/>
    <w:rsid w:val="004F29B0"/>
    <w:rsid w:val="004F7358"/>
    <w:rsid w:val="0050627B"/>
    <w:rsid w:val="0051133D"/>
    <w:rsid w:val="00515652"/>
    <w:rsid w:val="00521680"/>
    <w:rsid w:val="00522CE1"/>
    <w:rsid w:val="00527521"/>
    <w:rsid w:val="00527EAA"/>
    <w:rsid w:val="00533DA5"/>
    <w:rsid w:val="0053667E"/>
    <w:rsid w:val="00537C42"/>
    <w:rsid w:val="0054181F"/>
    <w:rsid w:val="00543BDB"/>
    <w:rsid w:val="0055454B"/>
    <w:rsid w:val="005545DB"/>
    <w:rsid w:val="00566AC0"/>
    <w:rsid w:val="00572176"/>
    <w:rsid w:val="00576B42"/>
    <w:rsid w:val="00590D2A"/>
    <w:rsid w:val="005A1137"/>
    <w:rsid w:val="005A2513"/>
    <w:rsid w:val="005A25D3"/>
    <w:rsid w:val="005A4016"/>
    <w:rsid w:val="005A41A2"/>
    <w:rsid w:val="005A5028"/>
    <w:rsid w:val="005A6964"/>
    <w:rsid w:val="005B2120"/>
    <w:rsid w:val="005C3644"/>
    <w:rsid w:val="005C3F8F"/>
    <w:rsid w:val="005C6629"/>
    <w:rsid w:val="005D69B3"/>
    <w:rsid w:val="005E13D7"/>
    <w:rsid w:val="005E5E89"/>
    <w:rsid w:val="005E6A6E"/>
    <w:rsid w:val="005F44FA"/>
    <w:rsid w:val="00600B9F"/>
    <w:rsid w:val="00603AF9"/>
    <w:rsid w:val="006110D1"/>
    <w:rsid w:val="00641BA2"/>
    <w:rsid w:val="006457A8"/>
    <w:rsid w:val="00645F7E"/>
    <w:rsid w:val="0065115A"/>
    <w:rsid w:val="00652BF6"/>
    <w:rsid w:val="00665F56"/>
    <w:rsid w:val="006667BF"/>
    <w:rsid w:val="006677DC"/>
    <w:rsid w:val="00680D1B"/>
    <w:rsid w:val="0069017C"/>
    <w:rsid w:val="00696D43"/>
    <w:rsid w:val="006A0B86"/>
    <w:rsid w:val="006A14B9"/>
    <w:rsid w:val="006B28CE"/>
    <w:rsid w:val="006B7FED"/>
    <w:rsid w:val="006C0857"/>
    <w:rsid w:val="006C591A"/>
    <w:rsid w:val="006C6280"/>
    <w:rsid w:val="006D13E8"/>
    <w:rsid w:val="006D3BE7"/>
    <w:rsid w:val="006D46D1"/>
    <w:rsid w:val="006D4D37"/>
    <w:rsid w:val="006E7FF3"/>
    <w:rsid w:val="006F5FDF"/>
    <w:rsid w:val="00702B30"/>
    <w:rsid w:val="007030F0"/>
    <w:rsid w:val="00704DA6"/>
    <w:rsid w:val="00707CBF"/>
    <w:rsid w:val="00712392"/>
    <w:rsid w:val="007124C0"/>
    <w:rsid w:val="00716609"/>
    <w:rsid w:val="0072487F"/>
    <w:rsid w:val="007400DF"/>
    <w:rsid w:val="007424C1"/>
    <w:rsid w:val="0074337C"/>
    <w:rsid w:val="00745340"/>
    <w:rsid w:val="0074635F"/>
    <w:rsid w:val="007522EC"/>
    <w:rsid w:val="0076335D"/>
    <w:rsid w:val="007701D9"/>
    <w:rsid w:val="00773442"/>
    <w:rsid w:val="007758C2"/>
    <w:rsid w:val="0078158D"/>
    <w:rsid w:val="007A3B31"/>
    <w:rsid w:val="007A4246"/>
    <w:rsid w:val="007A4563"/>
    <w:rsid w:val="007A5568"/>
    <w:rsid w:val="007B0AF6"/>
    <w:rsid w:val="007B3334"/>
    <w:rsid w:val="007B3BA2"/>
    <w:rsid w:val="007B673A"/>
    <w:rsid w:val="007C06DC"/>
    <w:rsid w:val="007C62CC"/>
    <w:rsid w:val="007D7943"/>
    <w:rsid w:val="007E5065"/>
    <w:rsid w:val="007F4514"/>
    <w:rsid w:val="007F7C3C"/>
    <w:rsid w:val="008138F4"/>
    <w:rsid w:val="00815105"/>
    <w:rsid w:val="008160D4"/>
    <w:rsid w:val="00820576"/>
    <w:rsid w:val="008207AE"/>
    <w:rsid w:val="00822225"/>
    <w:rsid w:val="0082772D"/>
    <w:rsid w:val="00840136"/>
    <w:rsid w:val="0084429F"/>
    <w:rsid w:val="00850303"/>
    <w:rsid w:val="0085145D"/>
    <w:rsid w:val="00855E1A"/>
    <w:rsid w:val="00857E97"/>
    <w:rsid w:val="008851F1"/>
    <w:rsid w:val="00891C99"/>
    <w:rsid w:val="00893C8C"/>
    <w:rsid w:val="00895643"/>
    <w:rsid w:val="008975FF"/>
    <w:rsid w:val="008A5ABA"/>
    <w:rsid w:val="008A7BE6"/>
    <w:rsid w:val="008B578E"/>
    <w:rsid w:val="008C21ED"/>
    <w:rsid w:val="008C54A4"/>
    <w:rsid w:val="008D0A6F"/>
    <w:rsid w:val="008D5498"/>
    <w:rsid w:val="008D6F11"/>
    <w:rsid w:val="008E0075"/>
    <w:rsid w:val="008E15D1"/>
    <w:rsid w:val="008F0283"/>
    <w:rsid w:val="008F31BD"/>
    <w:rsid w:val="008F3F35"/>
    <w:rsid w:val="008F4CEA"/>
    <w:rsid w:val="009121E2"/>
    <w:rsid w:val="00914D91"/>
    <w:rsid w:val="00924B36"/>
    <w:rsid w:val="00924B8A"/>
    <w:rsid w:val="00932AE7"/>
    <w:rsid w:val="00936683"/>
    <w:rsid w:val="00941E12"/>
    <w:rsid w:val="0094226E"/>
    <w:rsid w:val="00942D22"/>
    <w:rsid w:val="009504C6"/>
    <w:rsid w:val="00966680"/>
    <w:rsid w:val="0098729F"/>
    <w:rsid w:val="00997FA2"/>
    <w:rsid w:val="009A0DA4"/>
    <w:rsid w:val="009A3E32"/>
    <w:rsid w:val="009A6275"/>
    <w:rsid w:val="009B0F3C"/>
    <w:rsid w:val="009B1472"/>
    <w:rsid w:val="009B398A"/>
    <w:rsid w:val="009C303E"/>
    <w:rsid w:val="009C5130"/>
    <w:rsid w:val="009D5D18"/>
    <w:rsid w:val="009D7C87"/>
    <w:rsid w:val="009D7C94"/>
    <w:rsid w:val="009E02F9"/>
    <w:rsid w:val="009E392D"/>
    <w:rsid w:val="00A00149"/>
    <w:rsid w:val="00A13097"/>
    <w:rsid w:val="00A16580"/>
    <w:rsid w:val="00A322AA"/>
    <w:rsid w:val="00A32C00"/>
    <w:rsid w:val="00A34086"/>
    <w:rsid w:val="00A37C36"/>
    <w:rsid w:val="00A45159"/>
    <w:rsid w:val="00A45D5F"/>
    <w:rsid w:val="00A54CB0"/>
    <w:rsid w:val="00A637A4"/>
    <w:rsid w:val="00A87349"/>
    <w:rsid w:val="00A9007D"/>
    <w:rsid w:val="00AB5A02"/>
    <w:rsid w:val="00AC0096"/>
    <w:rsid w:val="00AC352A"/>
    <w:rsid w:val="00AC6FF3"/>
    <w:rsid w:val="00AD0F0B"/>
    <w:rsid w:val="00AD1044"/>
    <w:rsid w:val="00AD31EE"/>
    <w:rsid w:val="00AD5BB5"/>
    <w:rsid w:val="00AE0B64"/>
    <w:rsid w:val="00B01096"/>
    <w:rsid w:val="00B01160"/>
    <w:rsid w:val="00B03109"/>
    <w:rsid w:val="00B03223"/>
    <w:rsid w:val="00B033BD"/>
    <w:rsid w:val="00B16CB5"/>
    <w:rsid w:val="00B17B62"/>
    <w:rsid w:val="00B26269"/>
    <w:rsid w:val="00B31D52"/>
    <w:rsid w:val="00B42509"/>
    <w:rsid w:val="00B431B2"/>
    <w:rsid w:val="00B51499"/>
    <w:rsid w:val="00B525E3"/>
    <w:rsid w:val="00B52CB2"/>
    <w:rsid w:val="00B54F1A"/>
    <w:rsid w:val="00B572F9"/>
    <w:rsid w:val="00B679BE"/>
    <w:rsid w:val="00B7663F"/>
    <w:rsid w:val="00B953DE"/>
    <w:rsid w:val="00BA43D3"/>
    <w:rsid w:val="00BA6B1E"/>
    <w:rsid w:val="00BB0333"/>
    <w:rsid w:val="00BB69A8"/>
    <w:rsid w:val="00BC3250"/>
    <w:rsid w:val="00BC32FE"/>
    <w:rsid w:val="00BD2213"/>
    <w:rsid w:val="00BE6742"/>
    <w:rsid w:val="00BF73CA"/>
    <w:rsid w:val="00C047E9"/>
    <w:rsid w:val="00C0523E"/>
    <w:rsid w:val="00C074D6"/>
    <w:rsid w:val="00C10C50"/>
    <w:rsid w:val="00C1594A"/>
    <w:rsid w:val="00C245B4"/>
    <w:rsid w:val="00C316B4"/>
    <w:rsid w:val="00C3332A"/>
    <w:rsid w:val="00C36295"/>
    <w:rsid w:val="00C43545"/>
    <w:rsid w:val="00C54B09"/>
    <w:rsid w:val="00C61A1B"/>
    <w:rsid w:val="00C621D8"/>
    <w:rsid w:val="00C6414D"/>
    <w:rsid w:val="00C733AF"/>
    <w:rsid w:val="00C74DD0"/>
    <w:rsid w:val="00C7753C"/>
    <w:rsid w:val="00C80F79"/>
    <w:rsid w:val="00C80F9C"/>
    <w:rsid w:val="00C810BA"/>
    <w:rsid w:val="00C9107F"/>
    <w:rsid w:val="00C96DA9"/>
    <w:rsid w:val="00CA39B5"/>
    <w:rsid w:val="00CA3A29"/>
    <w:rsid w:val="00CA6F06"/>
    <w:rsid w:val="00CD2694"/>
    <w:rsid w:val="00CE24BD"/>
    <w:rsid w:val="00CF1F83"/>
    <w:rsid w:val="00CF6CB9"/>
    <w:rsid w:val="00D00EFC"/>
    <w:rsid w:val="00D02E5C"/>
    <w:rsid w:val="00D07009"/>
    <w:rsid w:val="00D07666"/>
    <w:rsid w:val="00D1240D"/>
    <w:rsid w:val="00D13AB4"/>
    <w:rsid w:val="00D20DBF"/>
    <w:rsid w:val="00D23EE5"/>
    <w:rsid w:val="00D23F88"/>
    <w:rsid w:val="00D509DE"/>
    <w:rsid w:val="00D52157"/>
    <w:rsid w:val="00D53B28"/>
    <w:rsid w:val="00D54BA0"/>
    <w:rsid w:val="00D60513"/>
    <w:rsid w:val="00D6207A"/>
    <w:rsid w:val="00D672B6"/>
    <w:rsid w:val="00D7092F"/>
    <w:rsid w:val="00D803E7"/>
    <w:rsid w:val="00D8104D"/>
    <w:rsid w:val="00D820B7"/>
    <w:rsid w:val="00D877ED"/>
    <w:rsid w:val="00D92DDF"/>
    <w:rsid w:val="00D940E3"/>
    <w:rsid w:val="00DA2298"/>
    <w:rsid w:val="00DC6333"/>
    <w:rsid w:val="00DE0A6A"/>
    <w:rsid w:val="00DE0D24"/>
    <w:rsid w:val="00DE2432"/>
    <w:rsid w:val="00DE3089"/>
    <w:rsid w:val="00DE5D4F"/>
    <w:rsid w:val="00DE6B35"/>
    <w:rsid w:val="00E10EA1"/>
    <w:rsid w:val="00E11250"/>
    <w:rsid w:val="00E12246"/>
    <w:rsid w:val="00E127FB"/>
    <w:rsid w:val="00E129E0"/>
    <w:rsid w:val="00E16936"/>
    <w:rsid w:val="00E265C3"/>
    <w:rsid w:val="00E446C6"/>
    <w:rsid w:val="00E730DB"/>
    <w:rsid w:val="00E76B28"/>
    <w:rsid w:val="00E8770F"/>
    <w:rsid w:val="00E9014D"/>
    <w:rsid w:val="00E94E5A"/>
    <w:rsid w:val="00EA3506"/>
    <w:rsid w:val="00EA5F6C"/>
    <w:rsid w:val="00EA64EC"/>
    <w:rsid w:val="00EC081B"/>
    <w:rsid w:val="00EC0D9A"/>
    <w:rsid w:val="00EC3169"/>
    <w:rsid w:val="00EC4A0B"/>
    <w:rsid w:val="00ED6FFF"/>
    <w:rsid w:val="00ED79A5"/>
    <w:rsid w:val="00EE352C"/>
    <w:rsid w:val="00EE4224"/>
    <w:rsid w:val="00EE73B4"/>
    <w:rsid w:val="00EE7451"/>
    <w:rsid w:val="00EF108E"/>
    <w:rsid w:val="00EF7232"/>
    <w:rsid w:val="00F0485C"/>
    <w:rsid w:val="00F075C0"/>
    <w:rsid w:val="00F32178"/>
    <w:rsid w:val="00F376D5"/>
    <w:rsid w:val="00F403A9"/>
    <w:rsid w:val="00F40C02"/>
    <w:rsid w:val="00F43909"/>
    <w:rsid w:val="00F44413"/>
    <w:rsid w:val="00F6122B"/>
    <w:rsid w:val="00F6296D"/>
    <w:rsid w:val="00F64B56"/>
    <w:rsid w:val="00F653D3"/>
    <w:rsid w:val="00F71BC2"/>
    <w:rsid w:val="00FB7B13"/>
    <w:rsid w:val="00FC7FAC"/>
    <w:rsid w:val="00FD0C20"/>
    <w:rsid w:val="00FD1125"/>
    <w:rsid w:val="00FD3A00"/>
    <w:rsid w:val="00FE248B"/>
    <w:rsid w:val="00FF2643"/>
    <w:rsid w:val="00FF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rsid w:val="00A45D5F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31D52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A45D5F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table" w:styleId="a3">
    <w:name w:val="Table Grid"/>
    <w:basedOn w:val="a1"/>
    <w:uiPriority w:val="59"/>
    <w:rsid w:val="00A45D5F"/>
    <w:rPr>
      <w:rFonts w:eastAsia="SimSu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45D5F"/>
    <w:pPr>
      <w:widowControl w:val="0"/>
      <w:spacing w:after="0" w:line="315" w:lineRule="exact"/>
      <w:ind w:left="103"/>
      <w:jc w:val="center"/>
    </w:pPr>
    <w:rPr>
      <w:rFonts w:ascii="Times New Roman" w:eastAsia="Times New Roman" w:hAnsi="Times New Roman"/>
      <w:lang w:val="en-US"/>
    </w:rPr>
  </w:style>
  <w:style w:type="paragraph" w:styleId="a4">
    <w:name w:val="List Paragraph"/>
    <w:basedOn w:val="a"/>
    <w:uiPriority w:val="34"/>
    <w:qFormat/>
    <w:rsid w:val="00A45D5F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A45D5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TOC Heading"/>
    <w:basedOn w:val="1"/>
    <w:next w:val="a"/>
    <w:uiPriority w:val="39"/>
    <w:unhideWhenUsed/>
    <w:qFormat/>
    <w:rsid w:val="00A45D5F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53004"/>
    <w:pPr>
      <w:tabs>
        <w:tab w:val="right" w:leader="dot" w:pos="9345"/>
      </w:tabs>
      <w:spacing w:after="100"/>
    </w:pPr>
    <w:rPr>
      <w:rFonts w:ascii="Times New Roman" w:eastAsia="SimSun" w:hAnsi="Times New Roman"/>
      <w:b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45D5F"/>
    <w:pPr>
      <w:spacing w:after="100"/>
      <w:ind w:left="220"/>
    </w:pPr>
    <w:rPr>
      <w:rFonts w:eastAsia="SimSun"/>
      <w:lang w:eastAsia="ru-RU"/>
    </w:rPr>
  </w:style>
  <w:style w:type="character" w:styleId="a6">
    <w:name w:val="Hyperlink"/>
    <w:uiPriority w:val="99"/>
    <w:unhideWhenUsed/>
    <w:rsid w:val="00A45D5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5D5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A45D5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31D52"/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a9">
    <w:name w:val="Body Text"/>
    <w:basedOn w:val="a"/>
    <w:link w:val="aa"/>
    <w:uiPriority w:val="1"/>
    <w:qFormat/>
    <w:rsid w:val="00B31D52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a">
    <w:name w:val="Основной текст Знак"/>
    <w:link w:val="a9"/>
    <w:uiPriority w:val="1"/>
    <w:rsid w:val="00B31D52"/>
    <w:rPr>
      <w:rFonts w:ascii="Times New Roman" w:eastAsia="Times New Roman" w:hAnsi="Times New Roman"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31D5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8E15D1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Верхний колонтитул Знак"/>
    <w:link w:val="ab"/>
    <w:uiPriority w:val="99"/>
    <w:rsid w:val="008E15D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8E15D1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Нижний колонтитул Знак"/>
    <w:link w:val="ad"/>
    <w:uiPriority w:val="99"/>
    <w:rsid w:val="008E15D1"/>
    <w:rPr>
      <w:sz w:val="22"/>
      <w:szCs w:val="22"/>
      <w:lang w:eastAsia="en-US"/>
    </w:rPr>
  </w:style>
  <w:style w:type="character" w:customStyle="1" w:styleId="S">
    <w:name w:val="S_Обычный Знак"/>
    <w:link w:val="S0"/>
    <w:locked/>
    <w:rsid w:val="000F7723"/>
    <w:rPr>
      <w:rFonts w:ascii="Times New Roman" w:eastAsia="Times New Roman" w:hAnsi="Times New Roman"/>
      <w:sz w:val="24"/>
      <w:szCs w:val="24"/>
    </w:rPr>
  </w:style>
  <w:style w:type="paragraph" w:customStyle="1" w:styleId="S0">
    <w:name w:val="S_Обычный"/>
    <w:basedOn w:val="a"/>
    <w:link w:val="S"/>
    <w:rsid w:val="000F7723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/>
    </w:rPr>
  </w:style>
  <w:style w:type="character" w:styleId="af">
    <w:name w:val="page number"/>
    <w:basedOn w:val="a0"/>
    <w:rsid w:val="00527EAA"/>
  </w:style>
  <w:style w:type="character" w:customStyle="1" w:styleId="apple-converted-space">
    <w:name w:val="apple-converted-space"/>
    <w:basedOn w:val="a0"/>
    <w:rsid w:val="00391BA2"/>
  </w:style>
  <w:style w:type="paragraph" w:customStyle="1" w:styleId="p15">
    <w:name w:val="p15"/>
    <w:basedOn w:val="a"/>
    <w:rsid w:val="00155279"/>
    <w:pPr>
      <w:spacing w:before="100" w:beforeAutospacing="1" w:after="100" w:afterAutospacing="1" w:line="240" w:lineRule="auto"/>
      <w:ind w:firstLine="88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0DD6-C4E9-46CD-A937-53BC5F1E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18367</Words>
  <Characters>104695</Characters>
  <Application>Microsoft Office Word</Application>
  <DocSecurity>0</DocSecurity>
  <Lines>872</Lines>
  <Paragraphs>245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>Приложение</vt:lpstr>
      <vt:lpstr>к РешениюГмелинской сельской Думы </vt:lpstr>
      <vt:lpstr>от  28.11.2016г.  № 18/40</vt:lpstr>
      <vt:lpstr>Паспорт программы«Комплексное развитие транспортной инфраструктуры Гмелинского с</vt:lpstr>
      <vt:lpstr>I.ОБЩИЕ ПОЛОЖЕНИЯ</vt:lpstr>
      <vt:lpstr>II. Характеристика существующего состояния транспортной инфраструктуры</vt:lpstr>
      <vt:lpstr>    2.1	Положение муниципального образования Гмелинского сельского поселения Старопо</vt:lpstr>
      <vt:lpstr>    2.2	Социально-экономическая характеристика муниципального образования Гмелинског</vt:lpstr>
      <vt:lpstr>    2.3	Труд и занятость</vt:lpstr>
      <vt:lpstr>    2.4. Характеристика функционирования и показатели работы транспортной инфраструк</vt:lpstr>
      <vt:lpstr>    2.5 Характеристика сети дорог Гмелинского сельского поселения, оценка качества с</vt:lpstr>
      <vt:lpstr>    выполнение комплекса работ по обслуживанию поселковых автомобильных дорог и доро</vt:lpstr>
      <vt:lpstr>    Проверка качества выполнения работ осуществляется согласно требованиям муниципал</vt:lpstr>
      <vt:lpstr>    2.6.Анализ состава парка транспортных средств и уровня автомобилизации в Гмелинс</vt:lpstr>
      <vt:lpstr>    2.7.Характеристика работы транспортных средств общего пользования, включая анали</vt:lpstr>
      <vt:lpstr>    2.8. Характеристика условий немоторизированного передвижения.</vt:lpstr>
      <vt:lpstr>    2.10.Анализ уровня безопасности дорожного движения.</vt:lpstr>
      <vt:lpstr>Проблема аварийности, связанная с автомобильным транспортом приобрела особую ост</vt:lpstr>
      <vt:lpstr>Увеличение парка транспортных средств при снижении объемов строительства, реконс</vt:lpstr>
      <vt:lpstr>Обеспечение безопасности дорожного движения на улицах населенных пунктов и автом</vt:lpstr>
      <vt:lpstr>Информация о ДТП за 2015-2016гг.</vt:lpstr>
      <vt:lpstr>    2.11.Оценка уровня негативного воздействия транспортной инфраструктуры на окружа</vt:lpstr>
      <vt:lpstr>    2.12.Характеристика существующих условий и перспектив развития и размещения тран</vt:lpstr>
      <vt:lpstr>    2.13.Оценка нормативно-правовой базы, необходимой для функционирования и развити</vt:lpstr>
      <vt:lpstr>    </vt:lpstr>
      <vt:lpstr>    2.14. Оценка финансирования транспортной инфраструктуры.</vt:lpstr>
      <vt:lpstr>III. Прогноз транспортного спроса, изменения объемов и характера передвижения на</vt:lpstr>
      <vt:lpstr>    3.1. Прогноз социально - экономического и градостроительного развития Гмелинског</vt:lpstr>
    </vt:vector>
  </TitlesOfParts>
  <Company>Reanimator Extreme Edition</Company>
  <LinksUpToDate>false</LinksUpToDate>
  <CharactersWithSpaces>122817</CharactersWithSpaces>
  <SharedDoc>false</SharedDoc>
  <HLinks>
    <vt:vector size="264" baseType="variant">
      <vt:variant>
        <vt:i4>6291508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Par160</vt:lpwstr>
      </vt:variant>
      <vt:variant>
        <vt:i4>5373954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6291508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Par160</vt:lpwstr>
      </vt:variant>
      <vt:variant>
        <vt:i4>5373954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720944</vt:i4>
      </vt:variant>
      <vt:variant>
        <vt:i4>174</vt:i4>
      </vt:variant>
      <vt:variant>
        <vt:i4>0</vt:i4>
      </vt:variant>
      <vt:variant>
        <vt:i4>5</vt:i4>
      </vt:variant>
      <vt:variant>
        <vt:lpwstr>http://zakon.scli.ru/ru/legal_texts/act_municipal_education/index.php?do4=document&amp;amp;id4=96e20c02-1b12-465a-b64c-24aa92270007</vt:lpwstr>
      </vt:variant>
      <vt:variant>
        <vt:lpwstr/>
      </vt:variant>
      <vt:variant>
        <vt:i4>1703994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_Toc462985473</vt:lpwstr>
      </vt:variant>
      <vt:variant>
        <vt:i4>1703994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_Toc462985472</vt:lpwstr>
      </vt:variant>
      <vt:variant>
        <vt:i4>1703994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_Toc462985470</vt:lpwstr>
      </vt:variant>
      <vt:variant>
        <vt:i4>1769530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_Toc462985469</vt:lpwstr>
      </vt:variant>
      <vt:variant>
        <vt:i4>1769530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_Toc462985468</vt:lpwstr>
      </vt:variant>
      <vt:variant>
        <vt:i4>1769530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_Toc462985467</vt:lpwstr>
      </vt:variant>
      <vt:variant>
        <vt:i4>1769530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_Toc462985466</vt:lpwstr>
      </vt:variant>
      <vt:variant>
        <vt:i4>1769530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_Toc462985465</vt:lpwstr>
      </vt:variant>
      <vt:variant>
        <vt:i4>1769530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_Toc462985464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_Toc462985463</vt:lpwstr>
      </vt:variant>
      <vt:variant>
        <vt:i4>1769530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_Toc462985462</vt:lpwstr>
      </vt:variant>
      <vt:variant>
        <vt:i4>1769530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_Toc462985461</vt:lpwstr>
      </vt:variant>
      <vt:variant>
        <vt:i4>1769530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_Toc462985460</vt:lpwstr>
      </vt:variant>
      <vt:variant>
        <vt:i4>1572922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_Toc462985459</vt:lpwstr>
      </vt:variant>
      <vt:variant>
        <vt:i4>1572922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_Toc462985458</vt:lpwstr>
      </vt:variant>
      <vt:variant>
        <vt:i4>1572922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_Toc462985451</vt:lpwstr>
      </vt:variant>
      <vt:variant>
        <vt:i4>1572922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_Toc462985450</vt:lpwstr>
      </vt:variant>
      <vt:variant>
        <vt:i4>1638458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_Toc462985449</vt:lpwstr>
      </vt:variant>
      <vt:variant>
        <vt:i4>1638458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_Toc462985448</vt:lpwstr>
      </vt:variant>
      <vt:variant>
        <vt:i4>1638458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_Toc462985447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_Toc462985446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_Toc462985445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_Toc462985444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_Toc462985443</vt:lpwstr>
      </vt:variant>
      <vt:variant>
        <vt:i4>1638458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_Toc462985442</vt:lpwstr>
      </vt:variant>
      <vt:variant>
        <vt:i4>1966138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_Toc462985439</vt:lpwstr>
      </vt:variant>
      <vt:variant>
        <vt:i4>1966138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_Toc462985438</vt:lpwstr>
      </vt:variant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_Toc462985437</vt:lpwstr>
      </vt:variant>
      <vt:variant>
        <vt:i4>1966138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_Toc462985436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_Toc462985435</vt:lpwstr>
      </vt:variant>
      <vt:variant>
        <vt:i4>2031674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_Toc462985429</vt:lpwstr>
      </vt:variant>
      <vt:variant>
        <vt:i4>2031674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_Toc462985428</vt:lpwstr>
      </vt:variant>
      <vt:variant>
        <vt:i4>2031674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_Toc462985427</vt:lpwstr>
      </vt:variant>
      <vt:variant>
        <vt:i4>2031674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_Toc462985426</vt:lpwstr>
      </vt:variant>
      <vt:variant>
        <vt:i4>2031674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_Toc462985425</vt:lpwstr>
      </vt:variant>
      <vt:variant>
        <vt:i4>2031674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_Toc462985424</vt:lpwstr>
      </vt:variant>
      <vt:variant>
        <vt:i4>2031674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_Toc462985423</vt:lpwstr>
      </vt:variant>
      <vt:variant>
        <vt:i4>2031674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_Toc462985422</vt:lpwstr>
      </vt:variant>
      <vt:variant>
        <vt:i4>2031674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_Toc462985421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OEM1</dc:creator>
  <cp:lastModifiedBy>User</cp:lastModifiedBy>
  <cp:revision>6</cp:revision>
  <dcterms:created xsi:type="dcterms:W3CDTF">2017-08-07T08:08:00Z</dcterms:created>
  <dcterms:modified xsi:type="dcterms:W3CDTF">2017-08-07T08:46:00Z</dcterms:modified>
</cp:coreProperties>
</file>